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20" w:left="2880" w:right="0"/>
      </w:pPr>
      <w:r>
        <w:rPr>
          <w:b/>
        </w:rPr>
        <w:t>NOTICE</w:t>
      </w:r>
    </w:p>
    <w:p>
      <w:pPr>
        <w:pStyle w:val="style0"/>
      </w:pPr>
      <w:r>
        <w:rPr/>
      </w:r>
    </w:p>
    <w:p>
      <w:pPr>
        <w:pStyle w:val="style0"/>
      </w:pPr>
      <w:r>
        <w:rPr/>
        <w:t>This is an information to all the Student who had applied admission 2020-2021 in Ambedkar College, Fatikroy that the first Merit list is announced on 15</w:t>
      </w:r>
      <w:r>
        <w:rPr>
          <w:vertAlign w:val="superscript"/>
        </w:rPr>
        <w:t>th</w:t>
      </w:r>
      <w:r>
        <w:rPr/>
        <w:t xml:space="preserve"> September 2020,  The list is uploaded in the College website. The selected candidate will received an SMS In the mobile number given in the admission form,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ab/>
        <w:tab/>
        <w:tab/>
        <w:tab/>
        <w:tab/>
        <w:tab/>
        <w:tab/>
        <w:t>Academic Committee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>Ambedkar College, Fatikroy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>Unakoti, Tripura</w:t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line="276" w:lineRule="auto"/>
    </w:pPr>
    <w:rPr>
      <w:rFonts w:ascii="Times New Roman" w:cs="Calibri" w:eastAsia="WenQuanYi Micro Hei" w:hAnsi="Times New Roman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2020-09-16T10:22:00.00Z</dcterms:created>
  <dc:creator>hp</dc:creator>
  <cp:lastModifiedBy>hp</cp:lastModifiedBy>
  <dcterms:modified xsi:type="dcterms:W3CDTF">2020-09-16T11:17:00.00Z</dcterms:modified>
  <cp:revision>1</cp:revision>
</cp:coreProperties>
</file>