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AE" w:rsidRDefault="00222D35" w:rsidP="001969AE">
      <w:pPr>
        <w:tabs>
          <w:tab w:val="left" w:pos="5415"/>
        </w:tabs>
        <w:jc w:val="center"/>
        <w:rPr>
          <w:rFonts w:ascii="Algerian" w:hAnsi="Algerian" w:cs="Times New Roman"/>
          <w:b/>
          <w:sz w:val="24"/>
          <w:szCs w:val="24"/>
        </w:rPr>
      </w:pPr>
      <w:r>
        <w:rPr>
          <w:rFonts w:ascii="Algerian" w:hAnsi="Algerian" w:cs="Times New Roman"/>
          <w:b/>
          <w:sz w:val="24"/>
          <w:szCs w:val="24"/>
        </w:rPr>
        <w:t>C</w:t>
      </w:r>
      <w:r w:rsidR="001969AE">
        <w:rPr>
          <w:rFonts w:ascii="Algerian" w:hAnsi="Algerian" w:cs="Times New Roman"/>
          <w:b/>
          <w:sz w:val="24"/>
          <w:szCs w:val="24"/>
        </w:rPr>
        <w:t>AR</w:t>
      </w:r>
      <w:r w:rsidR="001969AE" w:rsidRPr="00F2362E">
        <w:rPr>
          <w:rFonts w:ascii="Algerian" w:hAnsi="Algerian" w:cs="Times New Roman"/>
          <w:b/>
          <w:sz w:val="24"/>
          <w:szCs w:val="24"/>
        </w:rPr>
        <w:t xml:space="preserve">EER &amp; COUNSELING CELL REPORT </w:t>
      </w:r>
    </w:p>
    <w:p w:rsidR="00222D35" w:rsidRPr="007024A8" w:rsidRDefault="007024A8" w:rsidP="007024A8">
      <w:pPr>
        <w:tabs>
          <w:tab w:val="left" w:pos="5415"/>
          <w:tab w:val="center" w:pos="6480"/>
          <w:tab w:val="left" w:pos="9120"/>
        </w:tabs>
        <w:jc w:val="center"/>
        <w:rPr>
          <w:b/>
          <w:i/>
          <w:sz w:val="28"/>
          <w:szCs w:val="28"/>
        </w:rPr>
      </w:pPr>
      <w:r>
        <w:rPr>
          <w:rFonts w:ascii="VNT Times" w:hAnsi="VNT Times"/>
          <w:b/>
          <w:i/>
          <w:sz w:val="28"/>
          <w:szCs w:val="28"/>
        </w:rPr>
        <w:t xml:space="preserve">(2015-16 session </w:t>
      </w:r>
      <w:proofErr w:type="spellStart"/>
      <w:proofErr w:type="gramStart"/>
      <w:r>
        <w:rPr>
          <w:rFonts w:ascii="VNT Times" w:hAnsi="VNT Times"/>
          <w:b/>
          <w:i/>
          <w:sz w:val="28"/>
          <w:szCs w:val="28"/>
        </w:rPr>
        <w:t>pro</w:t>
      </w:r>
      <w:r w:rsidR="00222D35" w:rsidRPr="00B43377">
        <w:rPr>
          <w:rFonts w:ascii="VNT Times" w:hAnsi="VNT Times"/>
          <w:b/>
          <w:i/>
          <w:sz w:val="28"/>
          <w:szCs w:val="28"/>
        </w:rPr>
        <w:t>grammes</w:t>
      </w:r>
      <w:proofErr w:type="spellEnd"/>
      <w:r w:rsidR="00222D35">
        <w:rPr>
          <w:b/>
          <w:i/>
          <w:sz w:val="28"/>
          <w:szCs w:val="28"/>
        </w:rPr>
        <w:t xml:space="preserve"> )</w:t>
      </w:r>
      <w:proofErr w:type="gramEnd"/>
    </w:p>
    <w:p w:rsidR="00222D35" w:rsidRPr="007024A8" w:rsidRDefault="00222D35" w:rsidP="00222D35">
      <w:pPr>
        <w:spacing w:after="0" w:line="240" w:lineRule="auto"/>
        <w:jc w:val="center"/>
        <w:rPr>
          <w:rFonts w:ascii="Bookman Old Style" w:hAnsi="Bookman Old Style" w:cs="Times New Roman"/>
          <w:sz w:val="20"/>
          <w:szCs w:val="20"/>
        </w:rPr>
      </w:pPr>
      <w:r w:rsidRPr="007024A8">
        <w:rPr>
          <w:rFonts w:ascii="Bookman Old Style" w:hAnsi="Bookman Old Style" w:cs="Times New Roman"/>
          <w:sz w:val="20"/>
          <w:szCs w:val="20"/>
        </w:rPr>
        <w:t xml:space="preserve">Report of </w:t>
      </w:r>
      <w:proofErr w:type="gramStart"/>
      <w:r w:rsidRPr="007024A8">
        <w:rPr>
          <w:rFonts w:ascii="Bookman Old Style" w:hAnsi="Bookman Old Style" w:cs="Times New Roman"/>
          <w:sz w:val="20"/>
          <w:szCs w:val="20"/>
        </w:rPr>
        <w:t xml:space="preserve">“ </w:t>
      </w:r>
      <w:proofErr w:type="spellStart"/>
      <w:r w:rsidRPr="007024A8">
        <w:rPr>
          <w:rFonts w:ascii="Bookman Old Style" w:hAnsi="Bookman Old Style" w:cs="Times New Roman"/>
          <w:b/>
          <w:sz w:val="20"/>
          <w:szCs w:val="20"/>
        </w:rPr>
        <w:t>Awareneness</w:t>
      </w:r>
      <w:proofErr w:type="spellEnd"/>
      <w:proofErr w:type="gramEnd"/>
      <w:r w:rsidRPr="007024A8">
        <w:rPr>
          <w:rFonts w:ascii="Bookman Old Style" w:hAnsi="Bookman Old Style" w:cs="Times New Roman"/>
          <w:b/>
          <w:sz w:val="20"/>
          <w:szCs w:val="20"/>
        </w:rPr>
        <w:t xml:space="preserve"> Programme on Entrepreneurship cum Financial Literacy Campaign</w:t>
      </w:r>
      <w:r w:rsidRPr="007024A8">
        <w:rPr>
          <w:rFonts w:ascii="Bookman Old Style" w:hAnsi="Bookman Old Style" w:cs="Times New Roman"/>
          <w:sz w:val="20"/>
          <w:szCs w:val="20"/>
        </w:rPr>
        <w:t xml:space="preserve"> “ held under Career and Counseling Cell, 2015</w:t>
      </w:r>
    </w:p>
    <w:p w:rsidR="00222D35" w:rsidRPr="007024A8" w:rsidRDefault="00222D35" w:rsidP="00222D35">
      <w:pPr>
        <w:spacing w:after="0" w:line="240" w:lineRule="auto"/>
        <w:jc w:val="center"/>
        <w:rPr>
          <w:rFonts w:ascii="Bookman Old Style" w:hAnsi="Bookman Old Style" w:cs="Times New Roman"/>
          <w:sz w:val="20"/>
          <w:szCs w:val="20"/>
        </w:rPr>
      </w:pPr>
      <w:r w:rsidRPr="007024A8">
        <w:rPr>
          <w:rFonts w:ascii="Bookman Old Style" w:hAnsi="Bookman Old Style" w:cs="Times New Roman"/>
          <w:i/>
          <w:sz w:val="20"/>
          <w:szCs w:val="20"/>
        </w:rPr>
        <w:t xml:space="preserve">Ambedkar </w:t>
      </w:r>
      <w:proofErr w:type="gramStart"/>
      <w:r w:rsidRPr="007024A8">
        <w:rPr>
          <w:rFonts w:ascii="Bookman Old Style" w:hAnsi="Bookman Old Style" w:cs="Times New Roman"/>
          <w:i/>
          <w:sz w:val="20"/>
          <w:szCs w:val="20"/>
        </w:rPr>
        <w:t>College ,</w:t>
      </w:r>
      <w:proofErr w:type="gramEnd"/>
      <w:r w:rsidRPr="007024A8">
        <w:rPr>
          <w:rFonts w:ascii="Bookman Old Style" w:hAnsi="Bookman Old Style" w:cs="Times New Roman"/>
          <w:i/>
          <w:sz w:val="20"/>
          <w:szCs w:val="20"/>
        </w:rPr>
        <w:t xml:space="preserve"> </w:t>
      </w:r>
      <w:proofErr w:type="spellStart"/>
      <w:r w:rsidRPr="007024A8">
        <w:rPr>
          <w:rFonts w:ascii="Bookman Old Style" w:hAnsi="Bookman Old Style" w:cs="Times New Roman"/>
          <w:i/>
          <w:sz w:val="20"/>
          <w:szCs w:val="20"/>
        </w:rPr>
        <w:t>Fatikroy</w:t>
      </w:r>
      <w:proofErr w:type="spellEnd"/>
      <w:r w:rsidRPr="007024A8">
        <w:rPr>
          <w:rFonts w:ascii="Bookman Old Style" w:hAnsi="Bookman Old Style" w:cs="Times New Roman"/>
          <w:i/>
          <w:sz w:val="20"/>
          <w:szCs w:val="20"/>
        </w:rPr>
        <w:t>, Tripura</w:t>
      </w:r>
    </w:p>
    <w:p w:rsidR="00222D35" w:rsidRPr="007024A8" w:rsidRDefault="00222D35" w:rsidP="00222D35">
      <w:pPr>
        <w:spacing w:after="0"/>
        <w:rPr>
          <w:rFonts w:ascii="Bookman Old Style" w:hAnsi="Bookman Old Style" w:cs="Times New Roman"/>
          <w:sz w:val="20"/>
          <w:szCs w:val="20"/>
        </w:rPr>
      </w:pPr>
    </w:p>
    <w:p w:rsidR="00222D35" w:rsidRPr="007024A8" w:rsidRDefault="00222D35" w:rsidP="00222D35">
      <w:pPr>
        <w:spacing w:after="0"/>
        <w:rPr>
          <w:rFonts w:ascii="Bookman Old Style" w:hAnsi="Bookman Old Style" w:cs="Times New Roman"/>
          <w:sz w:val="20"/>
          <w:szCs w:val="20"/>
        </w:rPr>
      </w:pPr>
      <w:r w:rsidRPr="007024A8">
        <w:rPr>
          <w:rFonts w:ascii="Bookman Old Style" w:hAnsi="Bookman Old Style" w:cs="Times New Roman"/>
          <w:sz w:val="20"/>
          <w:szCs w:val="20"/>
        </w:rPr>
        <w:t xml:space="preserve">The Career and Counseling Cell organized a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on 22</w:t>
      </w:r>
      <w:r w:rsidRPr="007024A8">
        <w:rPr>
          <w:rFonts w:ascii="Bookman Old Style" w:hAnsi="Bookman Old Style" w:cs="Times New Roman"/>
          <w:sz w:val="20"/>
          <w:szCs w:val="20"/>
          <w:vertAlign w:val="superscript"/>
        </w:rPr>
        <w:t>nd</w:t>
      </w:r>
      <w:r w:rsidRPr="007024A8">
        <w:rPr>
          <w:rFonts w:ascii="Bookman Old Style" w:hAnsi="Bookman Old Style" w:cs="Times New Roman"/>
          <w:sz w:val="20"/>
          <w:szCs w:val="20"/>
        </w:rPr>
        <w:t xml:space="preserve"> August 2015, in the Seminar Hall of the college. Both Students and teachers attended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The Objective for organizing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is to make the students gather awareness about financial literacy. The Programme was started with the lighting of the holy lamp by President of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Dr. </w:t>
      </w:r>
      <w:proofErr w:type="spellStart"/>
      <w:r w:rsidRPr="007024A8">
        <w:rPr>
          <w:rFonts w:ascii="Bookman Old Style" w:hAnsi="Bookman Old Style" w:cs="Times New Roman"/>
          <w:sz w:val="20"/>
          <w:szCs w:val="20"/>
        </w:rPr>
        <w:t>Subrata</w:t>
      </w:r>
      <w:proofErr w:type="spellEnd"/>
      <w:r w:rsidRPr="007024A8">
        <w:rPr>
          <w:rFonts w:ascii="Bookman Old Style" w:hAnsi="Bookman Old Style" w:cs="Times New Roman"/>
          <w:sz w:val="20"/>
          <w:szCs w:val="20"/>
        </w:rPr>
        <w:t xml:space="preserve"> Sharma Principal-In-charge Ambedkar College </w:t>
      </w:r>
      <w:proofErr w:type="spellStart"/>
      <w:r w:rsidRPr="007024A8">
        <w:rPr>
          <w:rFonts w:ascii="Bookman Old Style" w:hAnsi="Bookman Old Style" w:cs="Times New Roman"/>
          <w:sz w:val="20"/>
          <w:szCs w:val="20"/>
        </w:rPr>
        <w:t>Fatikroy</w:t>
      </w:r>
      <w:proofErr w:type="spellEnd"/>
      <w:r w:rsidRPr="007024A8">
        <w:rPr>
          <w:rFonts w:ascii="Bookman Old Style" w:hAnsi="Bookman Old Style" w:cs="Times New Roman"/>
          <w:sz w:val="20"/>
          <w:szCs w:val="20"/>
        </w:rPr>
        <w:t xml:space="preserve">. The technical session was chaired by </w:t>
      </w:r>
      <w:proofErr w:type="spellStart"/>
      <w:r w:rsidRPr="007024A8">
        <w:rPr>
          <w:rFonts w:ascii="Bookman Old Style" w:hAnsi="Bookman Old Style" w:cs="Times New Roman"/>
          <w:sz w:val="20"/>
          <w:szCs w:val="20"/>
        </w:rPr>
        <w:t>Dr.Subrata</w:t>
      </w:r>
      <w:proofErr w:type="spellEnd"/>
      <w:r w:rsidRPr="007024A8">
        <w:rPr>
          <w:rFonts w:ascii="Bookman Old Style" w:hAnsi="Bookman Old Style" w:cs="Times New Roman"/>
          <w:sz w:val="20"/>
          <w:szCs w:val="20"/>
        </w:rPr>
        <w:t xml:space="preserve"> Sharma Principal-In-charge Ambedkar College. Relevant lectures were delivered in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giving more stress on selecting suitable ways of small savings and various facilities provided by financial institutions like banks, Post Offices, NABARD etc. In the Valedictory session, students clear their queries.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ends with thanks to resource persons, students and staffs for their kind support to make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grand success and various facilities provided by financial institutions like banks, Post Offices, NABARD etc.</w:t>
      </w:r>
    </w:p>
    <w:p w:rsidR="00222D35" w:rsidRPr="007024A8" w:rsidRDefault="00222D35" w:rsidP="00222D35">
      <w:pPr>
        <w:spacing w:after="0"/>
        <w:rPr>
          <w:rFonts w:ascii="Bookman Old Style" w:hAnsi="Bookman Old Style" w:cs="Times New Roman"/>
          <w:sz w:val="20"/>
          <w:szCs w:val="20"/>
        </w:rPr>
      </w:pPr>
    </w:p>
    <w:p w:rsidR="00222D35" w:rsidRPr="007024A8" w:rsidRDefault="00222D35" w:rsidP="00222D35">
      <w:pPr>
        <w:spacing w:after="0"/>
        <w:jc w:val="center"/>
        <w:rPr>
          <w:rFonts w:ascii="Bookman Old Style" w:hAnsi="Bookman Old Style" w:cs="Times New Roman"/>
          <w:b/>
          <w:sz w:val="20"/>
          <w:szCs w:val="20"/>
          <w:u w:val="single"/>
        </w:rPr>
      </w:pPr>
      <w:r w:rsidRPr="007024A8">
        <w:rPr>
          <w:rFonts w:ascii="Bookman Old Style" w:hAnsi="Bookman Old Style" w:cs="Times New Roman"/>
          <w:b/>
          <w:sz w:val="20"/>
          <w:szCs w:val="20"/>
          <w:u w:val="single"/>
        </w:rPr>
        <w:t>Programme Schedule</w:t>
      </w:r>
    </w:p>
    <w:p w:rsidR="00222D35" w:rsidRPr="007024A8" w:rsidRDefault="00222D35" w:rsidP="00222D35">
      <w:pPr>
        <w:pStyle w:val="ListParagraph"/>
        <w:spacing w:after="0"/>
        <w:rPr>
          <w:rFonts w:ascii="Bookman Old Style" w:hAnsi="Bookman Old Style" w:cs="Times New Roman"/>
          <w:b/>
          <w:sz w:val="20"/>
        </w:rPr>
      </w:pPr>
      <w:proofErr w:type="gramStart"/>
      <w:r w:rsidRPr="007024A8">
        <w:rPr>
          <w:rFonts w:ascii="Bookman Old Style" w:hAnsi="Bookman Old Style" w:cs="Times New Roman"/>
          <w:b/>
          <w:sz w:val="20"/>
        </w:rPr>
        <w:t>1</w:t>
      </w:r>
      <w:r w:rsidRPr="007024A8">
        <w:rPr>
          <w:rFonts w:ascii="Bookman Old Style" w:hAnsi="Bookman Old Style" w:cs="Times New Roman"/>
          <w:sz w:val="20"/>
        </w:rPr>
        <w:t>.</w:t>
      </w:r>
      <w:r w:rsidRPr="007024A8">
        <w:rPr>
          <w:rFonts w:ascii="Bookman Old Style" w:hAnsi="Bookman Old Style" w:cs="Times New Roman"/>
          <w:b/>
          <w:sz w:val="20"/>
        </w:rPr>
        <w:t>Inaugural</w:t>
      </w:r>
      <w:proofErr w:type="gramEnd"/>
      <w:r w:rsidRPr="007024A8">
        <w:rPr>
          <w:rFonts w:ascii="Bookman Old Style" w:hAnsi="Bookman Old Style" w:cs="Times New Roman"/>
          <w:b/>
          <w:sz w:val="20"/>
        </w:rPr>
        <w:t xml:space="preserve"> Session (10.30 am)</w:t>
      </w:r>
    </w:p>
    <w:p w:rsidR="00222D35" w:rsidRPr="007024A8" w:rsidRDefault="00222D35" w:rsidP="00222D35">
      <w:pPr>
        <w:pStyle w:val="ListParagraph"/>
        <w:spacing w:after="0"/>
        <w:rPr>
          <w:rFonts w:ascii="Bookman Old Style" w:hAnsi="Bookman Old Style" w:cs="Times New Roman"/>
          <w:sz w:val="20"/>
        </w:rPr>
      </w:pPr>
      <w:r w:rsidRPr="007024A8">
        <w:rPr>
          <w:rFonts w:ascii="Bookman Old Style" w:hAnsi="Bookman Old Style" w:cs="Times New Roman"/>
          <w:sz w:val="20"/>
        </w:rPr>
        <w:t>11:00 AM Inauguration by lighting of the holy lamp</w:t>
      </w:r>
    </w:p>
    <w:p w:rsidR="00222D35" w:rsidRPr="007024A8" w:rsidRDefault="00222D35" w:rsidP="00222D35">
      <w:pPr>
        <w:pStyle w:val="ListParagraph"/>
        <w:spacing w:after="0"/>
        <w:rPr>
          <w:rFonts w:ascii="Bookman Old Style" w:hAnsi="Bookman Old Style" w:cs="Times New Roman"/>
          <w:sz w:val="20"/>
        </w:rPr>
      </w:pPr>
      <w:r w:rsidRPr="007024A8">
        <w:rPr>
          <w:rFonts w:ascii="Bookman Old Style" w:hAnsi="Bookman Old Style" w:cs="Times New Roman"/>
          <w:sz w:val="20"/>
        </w:rPr>
        <w:t xml:space="preserve">Inaugural speech       </w:t>
      </w:r>
      <w:proofErr w:type="gramStart"/>
      <w:r w:rsidRPr="007024A8">
        <w:rPr>
          <w:rFonts w:ascii="Bookman Old Style" w:hAnsi="Bookman Old Style" w:cs="Times New Roman"/>
          <w:sz w:val="20"/>
        </w:rPr>
        <w:t>:Mr</w:t>
      </w:r>
      <w:proofErr w:type="gramEnd"/>
      <w:r w:rsidRPr="007024A8">
        <w:rPr>
          <w:rFonts w:ascii="Bookman Old Style" w:hAnsi="Bookman Old Style" w:cs="Times New Roman"/>
          <w:sz w:val="20"/>
        </w:rPr>
        <w:t xml:space="preserve">. </w:t>
      </w:r>
      <w:proofErr w:type="spellStart"/>
      <w:r w:rsidRPr="007024A8">
        <w:rPr>
          <w:rFonts w:ascii="Bookman Old Style" w:hAnsi="Bookman Old Style" w:cs="Times New Roman"/>
          <w:sz w:val="20"/>
        </w:rPr>
        <w:t>Lalthlamuana</w:t>
      </w:r>
      <w:proofErr w:type="spellEnd"/>
      <w:r w:rsidRPr="007024A8">
        <w:rPr>
          <w:rFonts w:ascii="Bookman Old Style" w:hAnsi="Bookman Old Style" w:cs="Times New Roman"/>
          <w:sz w:val="20"/>
        </w:rPr>
        <w:t xml:space="preserve"> </w:t>
      </w:r>
      <w:proofErr w:type="spellStart"/>
      <w:r w:rsidRPr="007024A8">
        <w:rPr>
          <w:rFonts w:ascii="Bookman Old Style" w:hAnsi="Bookman Old Style" w:cs="Times New Roman"/>
          <w:sz w:val="20"/>
        </w:rPr>
        <w:t>Darlong</w:t>
      </w:r>
      <w:proofErr w:type="spellEnd"/>
      <w:r w:rsidRPr="007024A8">
        <w:rPr>
          <w:rFonts w:ascii="Bookman Old Style" w:hAnsi="Bookman Old Style" w:cs="Times New Roman"/>
          <w:sz w:val="20"/>
        </w:rPr>
        <w:t>, AP, Ambedkar College.</w:t>
      </w:r>
    </w:p>
    <w:p w:rsidR="00222D35" w:rsidRPr="007024A8" w:rsidRDefault="00222D35" w:rsidP="00222D35">
      <w:pPr>
        <w:pStyle w:val="ListParagraph"/>
        <w:spacing w:after="0"/>
        <w:rPr>
          <w:rFonts w:ascii="Bookman Old Style" w:hAnsi="Bookman Old Style" w:cs="Times New Roman"/>
          <w:sz w:val="20"/>
        </w:rPr>
      </w:pPr>
      <w:r w:rsidRPr="007024A8">
        <w:rPr>
          <w:rFonts w:ascii="Bookman Old Style" w:hAnsi="Bookman Old Style" w:cs="Times New Roman"/>
          <w:sz w:val="20"/>
        </w:rPr>
        <w:t xml:space="preserve">Presidential </w:t>
      </w:r>
      <w:proofErr w:type="gramStart"/>
      <w:r w:rsidRPr="007024A8">
        <w:rPr>
          <w:rFonts w:ascii="Bookman Old Style" w:hAnsi="Bookman Old Style" w:cs="Times New Roman"/>
          <w:sz w:val="20"/>
        </w:rPr>
        <w:t>address  :</w:t>
      </w:r>
      <w:proofErr w:type="gramEnd"/>
      <w:r w:rsidRPr="007024A8">
        <w:rPr>
          <w:rFonts w:ascii="Bookman Old Style" w:hAnsi="Bookman Old Style" w:cs="Times New Roman"/>
          <w:sz w:val="20"/>
        </w:rPr>
        <w:t xml:space="preserve"> Dr. </w:t>
      </w:r>
      <w:proofErr w:type="spellStart"/>
      <w:r w:rsidRPr="007024A8">
        <w:rPr>
          <w:rFonts w:ascii="Bookman Old Style" w:hAnsi="Bookman Old Style" w:cs="Times New Roman"/>
          <w:sz w:val="20"/>
        </w:rPr>
        <w:t>Subrata</w:t>
      </w:r>
      <w:proofErr w:type="spellEnd"/>
      <w:r w:rsidRPr="007024A8">
        <w:rPr>
          <w:rFonts w:ascii="Bookman Old Style" w:hAnsi="Bookman Old Style" w:cs="Times New Roman"/>
          <w:sz w:val="20"/>
        </w:rPr>
        <w:t xml:space="preserve"> Sharma Principal-In-charge Ambedkar College.</w:t>
      </w:r>
    </w:p>
    <w:p w:rsidR="00222D35" w:rsidRPr="007024A8" w:rsidRDefault="00222D35" w:rsidP="00222D35">
      <w:pPr>
        <w:pStyle w:val="ListParagraph"/>
        <w:spacing w:after="0"/>
        <w:rPr>
          <w:rFonts w:ascii="Bookman Old Style" w:hAnsi="Bookman Old Style" w:cs="Times New Roman"/>
          <w:sz w:val="20"/>
        </w:rPr>
      </w:pPr>
      <w:r w:rsidRPr="007024A8">
        <w:rPr>
          <w:rFonts w:ascii="Bookman Old Style" w:hAnsi="Bookman Old Style" w:cs="Times New Roman"/>
          <w:sz w:val="20"/>
        </w:rPr>
        <w:t xml:space="preserve">Vote of thanks             </w:t>
      </w:r>
      <w:proofErr w:type="gramStart"/>
      <w:r w:rsidRPr="007024A8">
        <w:rPr>
          <w:rFonts w:ascii="Bookman Old Style" w:hAnsi="Bookman Old Style" w:cs="Times New Roman"/>
          <w:sz w:val="20"/>
        </w:rPr>
        <w:t>:</w:t>
      </w:r>
      <w:proofErr w:type="spellStart"/>
      <w:r w:rsidRPr="007024A8">
        <w:rPr>
          <w:rFonts w:ascii="Bookman Old Style" w:hAnsi="Bookman Old Style" w:cs="Times New Roman"/>
          <w:sz w:val="20"/>
        </w:rPr>
        <w:t>Mrs.Mousumi</w:t>
      </w:r>
      <w:proofErr w:type="spellEnd"/>
      <w:proofErr w:type="gramEnd"/>
      <w:r w:rsidRPr="007024A8">
        <w:rPr>
          <w:rFonts w:ascii="Bookman Old Style" w:hAnsi="Bookman Old Style" w:cs="Times New Roman"/>
          <w:sz w:val="20"/>
        </w:rPr>
        <w:t xml:space="preserve"> </w:t>
      </w:r>
      <w:proofErr w:type="spellStart"/>
      <w:r w:rsidRPr="007024A8">
        <w:rPr>
          <w:rFonts w:ascii="Bookman Old Style" w:hAnsi="Bookman Old Style" w:cs="Times New Roman"/>
          <w:sz w:val="20"/>
        </w:rPr>
        <w:t>Basfore</w:t>
      </w:r>
      <w:proofErr w:type="spellEnd"/>
      <w:r w:rsidRPr="007024A8">
        <w:rPr>
          <w:rFonts w:ascii="Bookman Old Style" w:hAnsi="Bookman Old Style" w:cs="Times New Roman"/>
          <w:sz w:val="20"/>
        </w:rPr>
        <w:t xml:space="preserve">, Coordinator, Career and </w:t>
      </w:r>
      <w:proofErr w:type="spellStart"/>
      <w:r w:rsidRPr="007024A8">
        <w:rPr>
          <w:rFonts w:ascii="Bookman Old Style" w:hAnsi="Bookman Old Style" w:cs="Times New Roman"/>
          <w:sz w:val="20"/>
        </w:rPr>
        <w:t>Counseling</w:t>
      </w:r>
      <w:proofErr w:type="spellEnd"/>
      <w:r w:rsidRPr="007024A8">
        <w:rPr>
          <w:rFonts w:ascii="Bookman Old Style" w:hAnsi="Bookman Old Style" w:cs="Times New Roman"/>
          <w:sz w:val="20"/>
        </w:rPr>
        <w:t xml:space="preserve"> Cell</w:t>
      </w:r>
    </w:p>
    <w:p w:rsidR="00222D35" w:rsidRPr="007024A8" w:rsidRDefault="00222D35" w:rsidP="00222D35">
      <w:pPr>
        <w:pStyle w:val="ListParagraph"/>
        <w:spacing w:after="0"/>
        <w:rPr>
          <w:rFonts w:ascii="Bookman Old Style" w:hAnsi="Bookman Old Style" w:cs="Times New Roman"/>
          <w:b/>
          <w:sz w:val="20"/>
        </w:rPr>
      </w:pPr>
      <w:proofErr w:type="gramStart"/>
      <w:r w:rsidRPr="007024A8">
        <w:rPr>
          <w:rFonts w:ascii="Bookman Old Style" w:hAnsi="Bookman Old Style" w:cs="Times New Roman"/>
          <w:b/>
          <w:sz w:val="20"/>
        </w:rPr>
        <w:t>2.Technical</w:t>
      </w:r>
      <w:proofErr w:type="gramEnd"/>
      <w:r w:rsidRPr="007024A8">
        <w:rPr>
          <w:rFonts w:ascii="Bookman Old Style" w:hAnsi="Bookman Old Style" w:cs="Times New Roman"/>
          <w:b/>
          <w:sz w:val="20"/>
        </w:rPr>
        <w:t xml:space="preserve"> Session(11 Am)</w:t>
      </w:r>
    </w:p>
    <w:p w:rsidR="00222D35" w:rsidRPr="007024A8" w:rsidRDefault="00222D35" w:rsidP="00222D35">
      <w:pPr>
        <w:pStyle w:val="ListParagraph"/>
        <w:spacing w:after="0"/>
        <w:rPr>
          <w:rFonts w:ascii="Bookman Old Style" w:hAnsi="Bookman Old Style" w:cs="Times New Roman"/>
          <w:sz w:val="20"/>
        </w:rPr>
      </w:pPr>
      <w:proofErr w:type="gramStart"/>
      <w:r w:rsidRPr="007024A8">
        <w:rPr>
          <w:rFonts w:ascii="Bookman Old Style" w:hAnsi="Bookman Old Style" w:cs="Times New Roman"/>
          <w:sz w:val="20"/>
        </w:rPr>
        <w:t xml:space="preserve">Chaired by </w:t>
      </w:r>
      <w:proofErr w:type="spellStart"/>
      <w:r w:rsidRPr="007024A8">
        <w:rPr>
          <w:rFonts w:ascii="Bookman Old Style" w:hAnsi="Bookman Old Style" w:cs="Times New Roman"/>
          <w:sz w:val="20"/>
        </w:rPr>
        <w:t>Dr.Subrata</w:t>
      </w:r>
      <w:proofErr w:type="spellEnd"/>
      <w:r w:rsidRPr="007024A8">
        <w:rPr>
          <w:rFonts w:ascii="Bookman Old Style" w:hAnsi="Bookman Old Style" w:cs="Times New Roman"/>
          <w:sz w:val="20"/>
        </w:rPr>
        <w:t xml:space="preserve"> Sharma Principal-In-charge Ambedkar College.</w:t>
      </w:r>
      <w:proofErr w:type="gramEnd"/>
      <w:r w:rsidRPr="007024A8">
        <w:rPr>
          <w:rFonts w:ascii="Bookman Old Style" w:hAnsi="Bookman Old Style" w:cs="Times New Roman"/>
          <w:sz w:val="20"/>
        </w:rPr>
        <w:t xml:space="preserve"> </w:t>
      </w:r>
    </w:p>
    <w:p w:rsidR="00222D35" w:rsidRPr="007024A8" w:rsidRDefault="00222D35" w:rsidP="00222D35">
      <w:pPr>
        <w:pStyle w:val="ListParagraph"/>
        <w:numPr>
          <w:ilvl w:val="0"/>
          <w:numId w:val="1"/>
        </w:numPr>
        <w:spacing w:after="0"/>
        <w:rPr>
          <w:rFonts w:ascii="Bookman Old Style" w:hAnsi="Bookman Old Style" w:cs="Times New Roman"/>
          <w:sz w:val="20"/>
        </w:rPr>
      </w:pPr>
      <w:r w:rsidRPr="007024A8">
        <w:rPr>
          <w:rFonts w:ascii="Bookman Old Style" w:hAnsi="Bookman Old Style" w:cs="Times New Roman"/>
          <w:sz w:val="20"/>
        </w:rPr>
        <w:t xml:space="preserve">Information regarding suitable ways of small savings and various facilities provided by financial institutions like banks, Post Offices, NABARD etc. by Sri </w:t>
      </w:r>
      <w:proofErr w:type="spellStart"/>
      <w:r w:rsidRPr="007024A8">
        <w:rPr>
          <w:rFonts w:ascii="Bookman Old Style" w:hAnsi="Bookman Old Style" w:cs="Times New Roman"/>
          <w:sz w:val="20"/>
        </w:rPr>
        <w:t>Paltu</w:t>
      </w:r>
      <w:proofErr w:type="spellEnd"/>
      <w:r w:rsidRPr="007024A8">
        <w:rPr>
          <w:rFonts w:ascii="Bookman Old Style" w:hAnsi="Bookman Old Style" w:cs="Times New Roman"/>
          <w:sz w:val="20"/>
        </w:rPr>
        <w:t xml:space="preserve"> Ch. </w:t>
      </w:r>
      <w:proofErr w:type="spellStart"/>
      <w:r w:rsidRPr="007024A8">
        <w:rPr>
          <w:rFonts w:ascii="Bookman Old Style" w:hAnsi="Bookman Old Style" w:cs="Times New Roman"/>
          <w:sz w:val="20"/>
        </w:rPr>
        <w:t>Laskar</w:t>
      </w:r>
      <w:proofErr w:type="spellEnd"/>
      <w:r w:rsidRPr="007024A8">
        <w:rPr>
          <w:rFonts w:ascii="Bookman Old Style" w:hAnsi="Bookman Old Style" w:cs="Times New Roman"/>
          <w:sz w:val="20"/>
        </w:rPr>
        <w:t>, SBI-RSETI,KUMARGHAT.</w:t>
      </w:r>
    </w:p>
    <w:p w:rsidR="00222D35" w:rsidRPr="007024A8" w:rsidRDefault="00222D35" w:rsidP="00222D35">
      <w:pPr>
        <w:pStyle w:val="ListParagraph"/>
        <w:numPr>
          <w:ilvl w:val="0"/>
          <w:numId w:val="1"/>
        </w:numPr>
        <w:spacing w:after="0"/>
        <w:rPr>
          <w:rFonts w:ascii="Bookman Old Style" w:hAnsi="Bookman Old Style" w:cs="Times New Roman"/>
          <w:sz w:val="20"/>
        </w:rPr>
      </w:pPr>
      <w:r w:rsidRPr="007024A8">
        <w:rPr>
          <w:rFonts w:ascii="Bookman Old Style" w:hAnsi="Bookman Old Style" w:cs="Times New Roman"/>
          <w:sz w:val="20"/>
        </w:rPr>
        <w:t xml:space="preserve">Financial literacy through playing games with the students by </w:t>
      </w:r>
      <w:proofErr w:type="spellStart"/>
      <w:r w:rsidRPr="007024A8">
        <w:rPr>
          <w:rFonts w:ascii="Bookman Old Style" w:hAnsi="Bookman Old Style" w:cs="Times New Roman"/>
          <w:sz w:val="20"/>
        </w:rPr>
        <w:t>sri</w:t>
      </w:r>
      <w:proofErr w:type="spellEnd"/>
      <w:r w:rsidRPr="007024A8">
        <w:rPr>
          <w:rFonts w:ascii="Bookman Old Style" w:hAnsi="Bookman Old Style" w:cs="Times New Roman"/>
          <w:sz w:val="20"/>
        </w:rPr>
        <w:t xml:space="preserve"> </w:t>
      </w:r>
      <w:proofErr w:type="spellStart"/>
      <w:r w:rsidRPr="007024A8">
        <w:rPr>
          <w:rFonts w:ascii="Bookman Old Style" w:hAnsi="Bookman Old Style" w:cs="Times New Roman"/>
          <w:sz w:val="20"/>
        </w:rPr>
        <w:t>Dulal</w:t>
      </w:r>
      <w:proofErr w:type="spellEnd"/>
      <w:r w:rsidRPr="007024A8">
        <w:rPr>
          <w:rFonts w:ascii="Bookman Old Style" w:hAnsi="Bookman Old Style" w:cs="Times New Roman"/>
          <w:sz w:val="20"/>
        </w:rPr>
        <w:t xml:space="preserve"> Ch. </w:t>
      </w:r>
      <w:proofErr w:type="spellStart"/>
      <w:r w:rsidRPr="007024A8">
        <w:rPr>
          <w:rFonts w:ascii="Bookman Old Style" w:hAnsi="Bookman Old Style" w:cs="Times New Roman"/>
          <w:sz w:val="20"/>
        </w:rPr>
        <w:t>Pandit</w:t>
      </w:r>
      <w:proofErr w:type="spellEnd"/>
      <w:r w:rsidRPr="007024A8">
        <w:rPr>
          <w:rFonts w:ascii="Bookman Old Style" w:hAnsi="Bookman Old Style" w:cs="Times New Roman"/>
          <w:sz w:val="20"/>
        </w:rPr>
        <w:t>, Faculty, SBI-RSETI</w:t>
      </w:r>
      <w:proofErr w:type="gramStart"/>
      <w:r w:rsidRPr="007024A8">
        <w:rPr>
          <w:rFonts w:ascii="Bookman Old Style" w:hAnsi="Bookman Old Style" w:cs="Times New Roman"/>
          <w:sz w:val="20"/>
        </w:rPr>
        <w:t>,KUMARGHAT</w:t>
      </w:r>
      <w:proofErr w:type="gramEnd"/>
      <w:r w:rsidRPr="007024A8">
        <w:rPr>
          <w:rFonts w:ascii="Bookman Old Style" w:hAnsi="Bookman Old Style" w:cs="Times New Roman"/>
          <w:sz w:val="20"/>
        </w:rPr>
        <w:t>.</w:t>
      </w:r>
    </w:p>
    <w:p w:rsidR="00222D35" w:rsidRPr="007024A8" w:rsidRDefault="00222D35" w:rsidP="00222D35">
      <w:pPr>
        <w:pStyle w:val="ListParagraph"/>
        <w:numPr>
          <w:ilvl w:val="0"/>
          <w:numId w:val="1"/>
        </w:numPr>
        <w:spacing w:after="0"/>
        <w:rPr>
          <w:rFonts w:ascii="Bookman Old Style" w:hAnsi="Bookman Old Style" w:cs="Times New Roman"/>
          <w:sz w:val="20"/>
        </w:rPr>
      </w:pPr>
      <w:r w:rsidRPr="007024A8">
        <w:rPr>
          <w:rFonts w:ascii="Bookman Old Style" w:hAnsi="Bookman Old Style" w:cs="Times New Roman"/>
          <w:sz w:val="20"/>
        </w:rPr>
        <w:t xml:space="preserve">Lecture delivered by Sri </w:t>
      </w:r>
      <w:proofErr w:type="spellStart"/>
      <w:r w:rsidRPr="007024A8">
        <w:rPr>
          <w:rFonts w:ascii="Bookman Old Style" w:hAnsi="Bookman Old Style" w:cs="Times New Roman"/>
          <w:sz w:val="20"/>
        </w:rPr>
        <w:t>Timir</w:t>
      </w:r>
      <w:proofErr w:type="spellEnd"/>
      <w:r w:rsidRPr="007024A8">
        <w:rPr>
          <w:rFonts w:ascii="Bookman Old Style" w:hAnsi="Bookman Old Style" w:cs="Times New Roman"/>
          <w:sz w:val="20"/>
        </w:rPr>
        <w:t xml:space="preserve"> </w:t>
      </w:r>
      <w:proofErr w:type="spellStart"/>
      <w:r w:rsidRPr="007024A8">
        <w:rPr>
          <w:rFonts w:ascii="Bookman Old Style" w:hAnsi="Bookman Old Style" w:cs="Times New Roman"/>
          <w:sz w:val="20"/>
        </w:rPr>
        <w:t>Baran</w:t>
      </w:r>
      <w:proofErr w:type="spellEnd"/>
      <w:r w:rsidRPr="007024A8">
        <w:rPr>
          <w:rFonts w:ascii="Bookman Old Style" w:hAnsi="Bookman Old Style" w:cs="Times New Roman"/>
          <w:sz w:val="20"/>
        </w:rPr>
        <w:t xml:space="preserve"> </w:t>
      </w:r>
      <w:proofErr w:type="spellStart"/>
      <w:r w:rsidRPr="007024A8">
        <w:rPr>
          <w:rFonts w:ascii="Bookman Old Style" w:hAnsi="Bookman Old Style" w:cs="Times New Roman"/>
          <w:sz w:val="20"/>
        </w:rPr>
        <w:t>Saha</w:t>
      </w:r>
      <w:proofErr w:type="spellEnd"/>
      <w:r w:rsidRPr="007024A8">
        <w:rPr>
          <w:rFonts w:ascii="Bookman Old Style" w:hAnsi="Bookman Old Style" w:cs="Times New Roman"/>
          <w:sz w:val="20"/>
        </w:rPr>
        <w:t>, DDM, NABARD, UNAKOTI, TRIPURA.</w:t>
      </w:r>
    </w:p>
    <w:p w:rsidR="00222D35" w:rsidRPr="007024A8" w:rsidRDefault="00222D35" w:rsidP="00222D35">
      <w:pPr>
        <w:spacing w:after="0"/>
        <w:ind w:left="720"/>
        <w:rPr>
          <w:rFonts w:ascii="Bookman Old Style" w:hAnsi="Bookman Old Style" w:cs="Times New Roman"/>
          <w:b/>
          <w:sz w:val="20"/>
          <w:szCs w:val="20"/>
        </w:rPr>
      </w:pPr>
    </w:p>
    <w:p w:rsidR="00222D35" w:rsidRPr="007024A8" w:rsidRDefault="00222D35" w:rsidP="00222D35">
      <w:pPr>
        <w:spacing w:after="0"/>
        <w:ind w:left="720"/>
        <w:rPr>
          <w:rFonts w:ascii="Bookman Old Style" w:hAnsi="Bookman Old Style" w:cs="Times New Roman"/>
          <w:sz w:val="20"/>
          <w:szCs w:val="20"/>
        </w:rPr>
      </w:pPr>
      <w:proofErr w:type="gramStart"/>
      <w:r w:rsidRPr="007024A8">
        <w:rPr>
          <w:rFonts w:ascii="Bookman Old Style" w:hAnsi="Bookman Old Style" w:cs="Times New Roman"/>
          <w:b/>
          <w:sz w:val="20"/>
          <w:szCs w:val="20"/>
        </w:rPr>
        <w:t>3.Valedictory</w:t>
      </w:r>
      <w:proofErr w:type="gramEnd"/>
      <w:r w:rsidRPr="007024A8">
        <w:rPr>
          <w:rFonts w:ascii="Bookman Old Style" w:hAnsi="Bookman Old Style" w:cs="Times New Roman"/>
          <w:b/>
          <w:sz w:val="20"/>
          <w:szCs w:val="20"/>
        </w:rPr>
        <w:t xml:space="preserve"> Session</w:t>
      </w:r>
      <w:r w:rsidRPr="007024A8">
        <w:rPr>
          <w:rFonts w:ascii="Bookman Old Style" w:hAnsi="Bookman Old Style" w:cs="Times New Roman"/>
          <w:sz w:val="20"/>
          <w:szCs w:val="20"/>
        </w:rPr>
        <w:t xml:space="preserve"> (2Pm) by Sri </w:t>
      </w:r>
      <w:proofErr w:type="spellStart"/>
      <w:r w:rsidRPr="007024A8">
        <w:rPr>
          <w:rFonts w:ascii="Bookman Old Style" w:hAnsi="Bookman Old Style" w:cs="Times New Roman"/>
          <w:sz w:val="20"/>
          <w:szCs w:val="20"/>
        </w:rPr>
        <w:t>Manabeswar</w:t>
      </w:r>
      <w:proofErr w:type="spellEnd"/>
      <w:r w:rsidRPr="007024A8">
        <w:rPr>
          <w:rFonts w:ascii="Bookman Old Style" w:hAnsi="Bookman Old Style" w:cs="Times New Roman"/>
          <w:sz w:val="20"/>
          <w:szCs w:val="20"/>
        </w:rPr>
        <w:t xml:space="preserve"> </w:t>
      </w:r>
      <w:proofErr w:type="spellStart"/>
      <w:r w:rsidRPr="007024A8">
        <w:rPr>
          <w:rFonts w:ascii="Bookman Old Style" w:hAnsi="Bookman Old Style" w:cs="Times New Roman"/>
          <w:sz w:val="20"/>
          <w:szCs w:val="20"/>
        </w:rPr>
        <w:t>Chakma</w:t>
      </w:r>
      <w:proofErr w:type="spellEnd"/>
      <w:r w:rsidRPr="007024A8">
        <w:rPr>
          <w:rFonts w:ascii="Bookman Old Style" w:hAnsi="Bookman Old Style" w:cs="Times New Roman"/>
          <w:sz w:val="20"/>
          <w:szCs w:val="20"/>
        </w:rPr>
        <w:t xml:space="preserve">, </w:t>
      </w:r>
      <w:proofErr w:type="spellStart"/>
      <w:r w:rsidRPr="007024A8">
        <w:rPr>
          <w:rFonts w:ascii="Bookman Old Style" w:hAnsi="Bookman Old Style" w:cs="Times New Roman"/>
          <w:sz w:val="20"/>
          <w:szCs w:val="20"/>
        </w:rPr>
        <w:t>Asstt</w:t>
      </w:r>
      <w:proofErr w:type="spellEnd"/>
      <w:r w:rsidRPr="007024A8">
        <w:rPr>
          <w:rFonts w:ascii="Bookman Old Style" w:hAnsi="Bookman Old Style" w:cs="Times New Roman"/>
          <w:sz w:val="20"/>
          <w:szCs w:val="20"/>
        </w:rPr>
        <w:t>. SBI-RSETI</w:t>
      </w:r>
      <w:proofErr w:type="gramStart"/>
      <w:r w:rsidRPr="007024A8">
        <w:rPr>
          <w:rFonts w:ascii="Bookman Old Style" w:hAnsi="Bookman Old Style" w:cs="Times New Roman"/>
          <w:sz w:val="20"/>
          <w:szCs w:val="20"/>
        </w:rPr>
        <w:t>,KUMARGHAT</w:t>
      </w:r>
      <w:proofErr w:type="gramEnd"/>
      <w:r w:rsidRPr="007024A8">
        <w:rPr>
          <w:rFonts w:ascii="Bookman Old Style" w:hAnsi="Bookman Old Style" w:cs="Times New Roman"/>
          <w:sz w:val="20"/>
          <w:szCs w:val="20"/>
        </w:rPr>
        <w:t>.</w:t>
      </w:r>
    </w:p>
    <w:p w:rsidR="00222D35" w:rsidRPr="007024A8" w:rsidRDefault="00222D35" w:rsidP="00222D35">
      <w:pPr>
        <w:spacing w:after="0"/>
        <w:ind w:left="720"/>
        <w:rPr>
          <w:rFonts w:ascii="Bookman Old Style" w:hAnsi="Bookman Old Style" w:cs="Times New Roman"/>
          <w:sz w:val="20"/>
          <w:szCs w:val="20"/>
        </w:rPr>
      </w:pPr>
      <w:r w:rsidRPr="007024A8">
        <w:rPr>
          <w:rFonts w:ascii="Bookman Old Style" w:hAnsi="Bookman Old Style" w:cs="Times New Roman"/>
          <w:sz w:val="20"/>
          <w:szCs w:val="20"/>
        </w:rPr>
        <w:t>No of students benefitted: 54</w:t>
      </w:r>
    </w:p>
    <w:p w:rsidR="00222D35" w:rsidRPr="007024A8" w:rsidRDefault="00222D35" w:rsidP="00222D35">
      <w:pPr>
        <w:spacing w:after="0"/>
        <w:ind w:left="720"/>
        <w:rPr>
          <w:rFonts w:ascii="Bookman Old Style" w:hAnsi="Bookman Old Style" w:cs="Times New Roman"/>
          <w:sz w:val="20"/>
          <w:szCs w:val="20"/>
        </w:rPr>
      </w:pPr>
    </w:p>
    <w:p w:rsidR="00222D35" w:rsidRPr="007024A8" w:rsidRDefault="00222D35" w:rsidP="00222D35">
      <w:pPr>
        <w:spacing w:after="0"/>
        <w:ind w:left="720"/>
        <w:rPr>
          <w:rFonts w:ascii="Bookman Old Style" w:hAnsi="Bookman Old Style" w:cs="Times New Roman"/>
          <w:sz w:val="20"/>
          <w:szCs w:val="20"/>
        </w:rPr>
      </w:pPr>
      <w:r w:rsidRPr="007024A8">
        <w:rPr>
          <w:rFonts w:ascii="Bookman Old Style" w:hAnsi="Bookman Old Style" w:cs="Times New Roman"/>
          <w:noProof/>
          <w:sz w:val="20"/>
          <w:szCs w:val="20"/>
        </w:rPr>
        <w:lastRenderedPageBreak/>
        <w:drawing>
          <wp:inline distT="0" distB="0" distL="0" distR="0">
            <wp:extent cx="2425100" cy="1818826"/>
            <wp:effectExtent l="19050" t="0" r="0" b="0"/>
            <wp:docPr id="6" name="Picture 0"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5" cstate="print"/>
                    <a:stretch>
                      <a:fillRect/>
                    </a:stretch>
                  </pic:blipFill>
                  <pic:spPr>
                    <a:xfrm>
                      <a:off x="0" y="0"/>
                      <a:ext cx="2425015" cy="1818762"/>
                    </a:xfrm>
                    <a:prstGeom prst="rect">
                      <a:avLst/>
                    </a:prstGeom>
                  </pic:spPr>
                </pic:pic>
              </a:graphicData>
            </a:graphic>
          </wp:inline>
        </w:drawing>
      </w:r>
      <w:r w:rsidRPr="007024A8">
        <w:rPr>
          <w:rFonts w:ascii="Bookman Old Style" w:hAnsi="Bookman Old Style" w:cs="Times New Roman"/>
          <w:sz w:val="20"/>
          <w:szCs w:val="20"/>
        </w:rPr>
        <w:t xml:space="preserve">         </w:t>
      </w:r>
      <w:r w:rsidRPr="007024A8">
        <w:rPr>
          <w:rFonts w:ascii="Bookman Old Style" w:hAnsi="Bookman Old Style" w:cs="Times New Roman"/>
          <w:noProof/>
          <w:sz w:val="20"/>
          <w:szCs w:val="20"/>
        </w:rPr>
        <w:drawing>
          <wp:inline distT="0" distB="0" distL="0" distR="0">
            <wp:extent cx="2430852" cy="1823140"/>
            <wp:effectExtent l="19050" t="0" r="7548" b="0"/>
            <wp:docPr id="15" name="Picture 1" desc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PG"/>
                    <pic:cNvPicPr/>
                  </pic:nvPicPr>
                  <pic:blipFill>
                    <a:blip r:embed="rId6" cstate="print"/>
                    <a:stretch>
                      <a:fillRect/>
                    </a:stretch>
                  </pic:blipFill>
                  <pic:spPr>
                    <a:xfrm>
                      <a:off x="0" y="0"/>
                      <a:ext cx="2428665" cy="1821500"/>
                    </a:xfrm>
                    <a:prstGeom prst="rect">
                      <a:avLst/>
                    </a:prstGeom>
                  </pic:spPr>
                </pic:pic>
              </a:graphicData>
            </a:graphic>
          </wp:inline>
        </w:drawing>
      </w:r>
    </w:p>
    <w:p w:rsidR="00222D35" w:rsidRPr="007024A8" w:rsidRDefault="00222D35" w:rsidP="00222D35">
      <w:pPr>
        <w:spacing w:after="0"/>
        <w:ind w:left="720"/>
        <w:rPr>
          <w:rFonts w:ascii="Bookman Old Style" w:hAnsi="Bookman Old Style"/>
          <w:i/>
          <w:sz w:val="20"/>
          <w:szCs w:val="20"/>
        </w:rPr>
      </w:pPr>
      <w:r w:rsidRPr="007024A8">
        <w:rPr>
          <w:rFonts w:ascii="Bookman Old Style" w:hAnsi="Bookman Old Style"/>
          <w:i/>
          <w:sz w:val="20"/>
          <w:szCs w:val="20"/>
        </w:rPr>
        <w:t xml:space="preserve">Glimpse of the </w:t>
      </w:r>
      <w:proofErr w:type="spellStart"/>
      <w:r w:rsidRPr="007024A8">
        <w:rPr>
          <w:rFonts w:ascii="Bookman Old Style" w:hAnsi="Bookman Old Style"/>
          <w:i/>
          <w:sz w:val="20"/>
          <w:szCs w:val="20"/>
        </w:rPr>
        <w:t>programme</w:t>
      </w:r>
      <w:proofErr w:type="spellEnd"/>
      <w:r w:rsidRPr="007024A8">
        <w:rPr>
          <w:rFonts w:ascii="Bookman Old Style" w:hAnsi="Bookman Old Style"/>
          <w:i/>
          <w:sz w:val="20"/>
          <w:szCs w:val="20"/>
        </w:rPr>
        <w:t xml:space="preserve"> held at Ambedkar College, </w:t>
      </w:r>
      <w:proofErr w:type="spellStart"/>
      <w:r w:rsidRPr="007024A8">
        <w:rPr>
          <w:rFonts w:ascii="Bookman Old Style" w:hAnsi="Bookman Old Style"/>
          <w:i/>
          <w:sz w:val="20"/>
          <w:szCs w:val="20"/>
        </w:rPr>
        <w:t>Fatikroy</w:t>
      </w:r>
      <w:proofErr w:type="spellEnd"/>
      <w:r w:rsidRPr="007024A8">
        <w:rPr>
          <w:rFonts w:ascii="Bookman Old Style" w:hAnsi="Bookman Old Style"/>
          <w:i/>
          <w:sz w:val="20"/>
          <w:szCs w:val="20"/>
        </w:rPr>
        <w:t>.</w:t>
      </w: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spacing w:after="0"/>
        <w:rPr>
          <w:rFonts w:ascii="Bookman Old Style" w:hAnsi="Bookman Old Style"/>
          <w:sz w:val="20"/>
          <w:szCs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pStyle w:val="ListParagraph"/>
        <w:spacing w:after="0"/>
        <w:rPr>
          <w:rFonts w:ascii="Bookman Old Style" w:hAnsi="Bookman Old Style"/>
          <w:sz w:val="20"/>
        </w:rPr>
      </w:pPr>
    </w:p>
    <w:p w:rsidR="00222D35" w:rsidRPr="007024A8" w:rsidRDefault="00222D35" w:rsidP="00222D35">
      <w:pPr>
        <w:spacing w:after="0"/>
        <w:rPr>
          <w:rFonts w:ascii="Bookman Old Style" w:hAnsi="Bookman Old Style" w:cs="Times New Roman"/>
          <w:sz w:val="20"/>
          <w:szCs w:val="20"/>
        </w:rPr>
      </w:pPr>
    </w:p>
    <w:p w:rsidR="00222D35" w:rsidRPr="007024A8" w:rsidRDefault="00222D35" w:rsidP="00222D35">
      <w:pPr>
        <w:pStyle w:val="ListParagraph"/>
        <w:spacing w:after="0"/>
        <w:rPr>
          <w:rFonts w:ascii="Bookman Old Style" w:hAnsi="Bookman Old Style" w:cs="Times New Roman"/>
          <w:sz w:val="20"/>
        </w:rPr>
      </w:pPr>
    </w:p>
    <w:p w:rsidR="00222D35" w:rsidRDefault="00222D35" w:rsidP="00222D35">
      <w:pPr>
        <w:pStyle w:val="ListParagraph"/>
        <w:spacing w:after="0"/>
        <w:rPr>
          <w:rFonts w:ascii="Bookman Old Style" w:hAnsi="Bookman Old Style"/>
          <w:sz w:val="20"/>
        </w:rPr>
      </w:pPr>
      <w:r w:rsidRPr="007024A8">
        <w:rPr>
          <w:rFonts w:ascii="Bookman Old Style" w:hAnsi="Bookman Old Style"/>
          <w:sz w:val="20"/>
        </w:rPr>
        <w:t xml:space="preserve"> </w:t>
      </w: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Default="007024A8" w:rsidP="00222D35">
      <w:pPr>
        <w:pStyle w:val="ListParagraph"/>
        <w:spacing w:after="0"/>
        <w:rPr>
          <w:rFonts w:ascii="Bookman Old Style" w:hAnsi="Bookman Old Style"/>
          <w:sz w:val="20"/>
        </w:rPr>
      </w:pPr>
    </w:p>
    <w:p w:rsidR="007024A8" w:rsidRPr="007024A8" w:rsidRDefault="007024A8" w:rsidP="00222D35">
      <w:pPr>
        <w:pStyle w:val="ListParagraph"/>
        <w:spacing w:after="0"/>
        <w:rPr>
          <w:rFonts w:ascii="Bookman Old Style" w:hAnsi="Bookman Old Style"/>
          <w:i/>
          <w:sz w:val="20"/>
        </w:rPr>
      </w:pPr>
    </w:p>
    <w:p w:rsidR="00222D35" w:rsidRPr="007024A8" w:rsidRDefault="00222D35" w:rsidP="00222D35">
      <w:pPr>
        <w:pStyle w:val="ListParagraph"/>
        <w:spacing w:after="0"/>
        <w:rPr>
          <w:rFonts w:ascii="Bookman Old Style" w:hAnsi="Bookman Old Style"/>
          <w:i/>
          <w:sz w:val="20"/>
        </w:rPr>
      </w:pPr>
    </w:p>
    <w:p w:rsidR="00222D35" w:rsidRPr="007024A8" w:rsidRDefault="00222D35" w:rsidP="00222D35">
      <w:pPr>
        <w:pStyle w:val="ListParagraph"/>
        <w:spacing w:after="0"/>
        <w:rPr>
          <w:rFonts w:ascii="Bookman Old Style" w:hAnsi="Bookman Old Style"/>
          <w:i/>
          <w:sz w:val="20"/>
        </w:rPr>
      </w:pPr>
    </w:p>
    <w:p w:rsidR="00222D35" w:rsidRPr="007024A8" w:rsidRDefault="00222D35" w:rsidP="00222D35">
      <w:pPr>
        <w:spacing w:after="0" w:line="240" w:lineRule="auto"/>
        <w:jc w:val="center"/>
        <w:rPr>
          <w:rFonts w:ascii="Bookman Old Style" w:hAnsi="Bookman Old Style" w:cs="Times New Roman"/>
          <w:sz w:val="20"/>
          <w:szCs w:val="20"/>
        </w:rPr>
      </w:pPr>
      <w:r w:rsidRPr="007024A8">
        <w:rPr>
          <w:rFonts w:ascii="Bookman Old Style" w:hAnsi="Bookman Old Style" w:cs="Times New Roman"/>
          <w:sz w:val="20"/>
          <w:szCs w:val="20"/>
        </w:rPr>
        <w:t xml:space="preserve">Report of </w:t>
      </w:r>
      <w:proofErr w:type="gramStart"/>
      <w:r w:rsidRPr="007024A8">
        <w:rPr>
          <w:rFonts w:ascii="Bookman Old Style" w:hAnsi="Bookman Old Style" w:cs="Times New Roman"/>
          <w:sz w:val="20"/>
          <w:szCs w:val="20"/>
        </w:rPr>
        <w:t xml:space="preserve">“ </w:t>
      </w:r>
      <w:proofErr w:type="spellStart"/>
      <w:r w:rsidRPr="007024A8">
        <w:rPr>
          <w:rFonts w:ascii="Bookman Old Style" w:hAnsi="Bookman Old Style" w:cs="Times New Roman"/>
          <w:b/>
          <w:i/>
          <w:sz w:val="20"/>
          <w:szCs w:val="20"/>
        </w:rPr>
        <w:t>Awareneness</w:t>
      </w:r>
      <w:proofErr w:type="spellEnd"/>
      <w:proofErr w:type="gramEnd"/>
      <w:r w:rsidRPr="007024A8">
        <w:rPr>
          <w:rFonts w:ascii="Bookman Old Style" w:hAnsi="Bookman Old Style" w:cs="Times New Roman"/>
          <w:b/>
          <w:i/>
          <w:sz w:val="20"/>
          <w:szCs w:val="20"/>
        </w:rPr>
        <w:t xml:space="preserve"> Programme on Know your Armed Forces &amp; Know your Arms(Weapons</w:t>
      </w:r>
      <w:r w:rsidRPr="007024A8">
        <w:rPr>
          <w:rFonts w:ascii="Bookman Old Style" w:hAnsi="Bookman Old Style" w:cs="Times New Roman"/>
          <w:b/>
          <w:sz w:val="20"/>
          <w:szCs w:val="20"/>
        </w:rPr>
        <w:t xml:space="preserve">)” </w:t>
      </w:r>
      <w:r w:rsidRPr="007024A8">
        <w:rPr>
          <w:rFonts w:ascii="Bookman Old Style" w:hAnsi="Bookman Old Style" w:cs="Times New Roman"/>
          <w:sz w:val="20"/>
          <w:szCs w:val="20"/>
        </w:rPr>
        <w:t>held under Career and Counseling Cell, 2015</w:t>
      </w:r>
    </w:p>
    <w:p w:rsidR="00222D35" w:rsidRPr="007024A8" w:rsidRDefault="00222D35" w:rsidP="00222D35">
      <w:pPr>
        <w:spacing w:after="0" w:line="240" w:lineRule="auto"/>
        <w:jc w:val="center"/>
        <w:rPr>
          <w:rFonts w:ascii="Bookman Old Style" w:hAnsi="Bookman Old Style" w:cs="Times New Roman"/>
          <w:sz w:val="20"/>
          <w:szCs w:val="20"/>
        </w:rPr>
      </w:pPr>
      <w:r w:rsidRPr="007024A8">
        <w:rPr>
          <w:rFonts w:ascii="Bookman Old Style" w:hAnsi="Bookman Old Style" w:cs="Times New Roman"/>
          <w:i/>
          <w:sz w:val="20"/>
          <w:szCs w:val="20"/>
        </w:rPr>
        <w:t xml:space="preserve">Ambedkar </w:t>
      </w:r>
      <w:proofErr w:type="gramStart"/>
      <w:r w:rsidRPr="007024A8">
        <w:rPr>
          <w:rFonts w:ascii="Bookman Old Style" w:hAnsi="Bookman Old Style" w:cs="Times New Roman"/>
          <w:i/>
          <w:sz w:val="20"/>
          <w:szCs w:val="20"/>
        </w:rPr>
        <w:t>College ,</w:t>
      </w:r>
      <w:proofErr w:type="gramEnd"/>
      <w:r w:rsidRPr="007024A8">
        <w:rPr>
          <w:rFonts w:ascii="Bookman Old Style" w:hAnsi="Bookman Old Style" w:cs="Times New Roman"/>
          <w:i/>
          <w:sz w:val="20"/>
          <w:szCs w:val="20"/>
        </w:rPr>
        <w:t xml:space="preserve"> </w:t>
      </w:r>
      <w:proofErr w:type="spellStart"/>
      <w:r w:rsidRPr="007024A8">
        <w:rPr>
          <w:rFonts w:ascii="Bookman Old Style" w:hAnsi="Bookman Old Style" w:cs="Times New Roman"/>
          <w:i/>
          <w:sz w:val="20"/>
          <w:szCs w:val="20"/>
        </w:rPr>
        <w:t>Fatikroy</w:t>
      </w:r>
      <w:proofErr w:type="spellEnd"/>
      <w:r w:rsidRPr="007024A8">
        <w:rPr>
          <w:rFonts w:ascii="Bookman Old Style" w:hAnsi="Bookman Old Style" w:cs="Times New Roman"/>
          <w:i/>
          <w:sz w:val="20"/>
          <w:szCs w:val="20"/>
        </w:rPr>
        <w:t>, Tripura</w:t>
      </w:r>
    </w:p>
    <w:p w:rsidR="00222D35" w:rsidRPr="007024A8" w:rsidRDefault="00222D35" w:rsidP="00222D35">
      <w:pPr>
        <w:spacing w:after="0"/>
        <w:rPr>
          <w:rFonts w:ascii="Bookman Old Style" w:hAnsi="Bookman Old Style" w:cs="Times New Roman"/>
          <w:sz w:val="20"/>
          <w:szCs w:val="20"/>
        </w:rPr>
      </w:pPr>
    </w:p>
    <w:p w:rsidR="00222D35" w:rsidRPr="007024A8" w:rsidRDefault="00222D35" w:rsidP="00222D35">
      <w:pPr>
        <w:spacing w:after="0"/>
        <w:rPr>
          <w:rFonts w:ascii="Bookman Old Style" w:hAnsi="Bookman Old Style" w:cs="Times New Roman"/>
          <w:sz w:val="20"/>
          <w:szCs w:val="20"/>
        </w:rPr>
      </w:pPr>
      <w:r w:rsidRPr="007024A8">
        <w:rPr>
          <w:rFonts w:ascii="Bookman Old Style" w:hAnsi="Bookman Old Style" w:cs="Times New Roman"/>
          <w:sz w:val="20"/>
          <w:szCs w:val="20"/>
        </w:rPr>
        <w:t xml:space="preserve">The Career and Counseling Cell organized a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in collaboration with The Rising Sun Battalion, Assam </w:t>
      </w:r>
      <w:proofErr w:type="gramStart"/>
      <w:r w:rsidRPr="007024A8">
        <w:rPr>
          <w:rFonts w:ascii="Bookman Old Style" w:hAnsi="Bookman Old Style" w:cs="Times New Roman"/>
          <w:sz w:val="20"/>
          <w:szCs w:val="20"/>
        </w:rPr>
        <w:t>Rifles  on</w:t>
      </w:r>
      <w:proofErr w:type="gramEnd"/>
      <w:r w:rsidRPr="007024A8">
        <w:rPr>
          <w:rFonts w:ascii="Bookman Old Style" w:hAnsi="Bookman Old Style" w:cs="Times New Roman"/>
          <w:sz w:val="20"/>
          <w:szCs w:val="20"/>
        </w:rPr>
        <w:t xml:space="preserve"> 5</w:t>
      </w:r>
      <w:r w:rsidRPr="007024A8">
        <w:rPr>
          <w:rFonts w:ascii="Bookman Old Style" w:hAnsi="Bookman Old Style" w:cs="Times New Roman"/>
          <w:sz w:val="20"/>
          <w:szCs w:val="20"/>
          <w:vertAlign w:val="superscript"/>
        </w:rPr>
        <w:t>th</w:t>
      </w:r>
      <w:r w:rsidRPr="007024A8">
        <w:rPr>
          <w:rFonts w:ascii="Bookman Old Style" w:hAnsi="Bookman Old Style" w:cs="Times New Roman"/>
          <w:sz w:val="20"/>
          <w:szCs w:val="20"/>
        </w:rPr>
        <w:t xml:space="preserve">  August 2015 in the Seminar Hall of the college. Both Students and teachers attended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The Objective for organizing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is to make the students aware about the Army or Armed forces of our country and also gather knowledge about the various ways of joining the Army. The Programme was started with the lighting of the holy lamp by President of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Dr. </w:t>
      </w:r>
      <w:proofErr w:type="spellStart"/>
      <w:r w:rsidRPr="007024A8">
        <w:rPr>
          <w:rFonts w:ascii="Bookman Old Style" w:hAnsi="Bookman Old Style" w:cs="Times New Roman"/>
          <w:sz w:val="20"/>
          <w:szCs w:val="20"/>
        </w:rPr>
        <w:t>Subrata</w:t>
      </w:r>
      <w:proofErr w:type="spellEnd"/>
      <w:r w:rsidRPr="007024A8">
        <w:rPr>
          <w:rFonts w:ascii="Bookman Old Style" w:hAnsi="Bookman Old Style" w:cs="Times New Roman"/>
          <w:sz w:val="20"/>
          <w:szCs w:val="20"/>
        </w:rPr>
        <w:t xml:space="preserve"> Sharma Principal-In-charge Ambedkar College </w:t>
      </w:r>
      <w:proofErr w:type="spellStart"/>
      <w:r w:rsidRPr="007024A8">
        <w:rPr>
          <w:rFonts w:ascii="Bookman Old Style" w:hAnsi="Bookman Old Style" w:cs="Times New Roman"/>
          <w:sz w:val="20"/>
          <w:szCs w:val="20"/>
        </w:rPr>
        <w:t>Fatikroy</w:t>
      </w:r>
      <w:proofErr w:type="spellEnd"/>
      <w:r w:rsidRPr="007024A8">
        <w:rPr>
          <w:rFonts w:ascii="Bookman Old Style" w:hAnsi="Bookman Old Style" w:cs="Times New Roman"/>
          <w:sz w:val="20"/>
          <w:szCs w:val="20"/>
        </w:rPr>
        <w:t xml:space="preserve">. Relevant lectures were delivered in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which was followed by display of Arms/Weapons for student’s clearer idea on concept of the regimental </w:t>
      </w:r>
      <w:proofErr w:type="gramStart"/>
      <w:r w:rsidRPr="007024A8">
        <w:rPr>
          <w:rFonts w:ascii="Bookman Old Style" w:hAnsi="Bookman Old Style" w:cs="Times New Roman"/>
          <w:sz w:val="20"/>
          <w:szCs w:val="20"/>
        </w:rPr>
        <w:t>life .</w:t>
      </w:r>
      <w:proofErr w:type="gramEnd"/>
      <w:r w:rsidRPr="007024A8">
        <w:rPr>
          <w:rFonts w:ascii="Bookman Old Style" w:hAnsi="Bookman Old Style" w:cs="Times New Roman"/>
          <w:sz w:val="20"/>
          <w:szCs w:val="20"/>
        </w:rPr>
        <w:t xml:space="preserve"> In the Valedictory session, students </w:t>
      </w:r>
      <w:proofErr w:type="gramStart"/>
      <w:r w:rsidRPr="007024A8">
        <w:rPr>
          <w:rFonts w:ascii="Bookman Old Style" w:hAnsi="Bookman Old Style" w:cs="Times New Roman"/>
          <w:sz w:val="20"/>
          <w:szCs w:val="20"/>
        </w:rPr>
        <w:t>further  clear</w:t>
      </w:r>
      <w:proofErr w:type="gramEnd"/>
      <w:r w:rsidRPr="007024A8">
        <w:rPr>
          <w:rFonts w:ascii="Bookman Old Style" w:hAnsi="Bookman Old Style" w:cs="Times New Roman"/>
          <w:sz w:val="20"/>
          <w:szCs w:val="20"/>
        </w:rPr>
        <w:t xml:space="preserve"> their queries.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ends with thanks to resource persons, students and staffs for their kind support to make the </w:t>
      </w:r>
      <w:proofErr w:type="spellStart"/>
      <w:r w:rsidRPr="007024A8">
        <w:rPr>
          <w:rFonts w:ascii="Bookman Old Style" w:hAnsi="Bookman Old Style" w:cs="Times New Roman"/>
          <w:sz w:val="20"/>
          <w:szCs w:val="20"/>
        </w:rPr>
        <w:t>programme</w:t>
      </w:r>
      <w:proofErr w:type="spellEnd"/>
      <w:r w:rsidRPr="007024A8">
        <w:rPr>
          <w:rFonts w:ascii="Bookman Old Style" w:hAnsi="Bookman Old Style" w:cs="Times New Roman"/>
          <w:sz w:val="20"/>
          <w:szCs w:val="20"/>
        </w:rPr>
        <w:t xml:space="preserve"> successful.</w:t>
      </w:r>
    </w:p>
    <w:p w:rsidR="00222D35" w:rsidRPr="007024A8" w:rsidRDefault="00222D35" w:rsidP="00222D35">
      <w:pPr>
        <w:spacing w:after="0"/>
        <w:rPr>
          <w:rFonts w:ascii="Bookman Old Style" w:hAnsi="Bookman Old Style" w:cs="Times New Roman"/>
          <w:sz w:val="20"/>
          <w:szCs w:val="20"/>
        </w:rPr>
      </w:pPr>
    </w:p>
    <w:p w:rsidR="00222D35" w:rsidRPr="007024A8" w:rsidRDefault="00222D35" w:rsidP="00222D35">
      <w:pPr>
        <w:spacing w:after="0"/>
        <w:jc w:val="center"/>
        <w:rPr>
          <w:rFonts w:ascii="Bookman Old Style" w:hAnsi="Bookman Old Style" w:cs="Times New Roman"/>
          <w:b/>
          <w:sz w:val="20"/>
          <w:szCs w:val="20"/>
          <w:u w:val="single"/>
        </w:rPr>
      </w:pPr>
      <w:r w:rsidRPr="007024A8">
        <w:rPr>
          <w:rFonts w:ascii="Bookman Old Style" w:hAnsi="Bookman Old Style" w:cs="Times New Roman"/>
          <w:b/>
          <w:sz w:val="20"/>
          <w:szCs w:val="20"/>
          <w:u w:val="single"/>
        </w:rPr>
        <w:t>Programme Schedule</w:t>
      </w:r>
    </w:p>
    <w:p w:rsidR="00222D35" w:rsidRPr="007024A8" w:rsidRDefault="00222D35" w:rsidP="00222D35">
      <w:pPr>
        <w:pStyle w:val="ListParagraph"/>
        <w:spacing w:after="0"/>
        <w:rPr>
          <w:rFonts w:ascii="Bookman Old Style" w:hAnsi="Bookman Old Style" w:cs="Times New Roman"/>
          <w:b/>
          <w:sz w:val="20"/>
        </w:rPr>
      </w:pPr>
      <w:proofErr w:type="gramStart"/>
      <w:r w:rsidRPr="007024A8">
        <w:rPr>
          <w:rFonts w:ascii="Bookman Old Style" w:hAnsi="Bookman Old Style" w:cs="Times New Roman"/>
          <w:b/>
          <w:sz w:val="20"/>
        </w:rPr>
        <w:t>1</w:t>
      </w:r>
      <w:r w:rsidRPr="007024A8">
        <w:rPr>
          <w:rFonts w:ascii="Bookman Old Style" w:hAnsi="Bookman Old Style" w:cs="Times New Roman"/>
          <w:sz w:val="20"/>
        </w:rPr>
        <w:t>.</w:t>
      </w:r>
      <w:r w:rsidRPr="007024A8">
        <w:rPr>
          <w:rFonts w:ascii="Bookman Old Style" w:hAnsi="Bookman Old Style" w:cs="Times New Roman"/>
          <w:b/>
          <w:sz w:val="20"/>
        </w:rPr>
        <w:t>Inaugural</w:t>
      </w:r>
      <w:proofErr w:type="gramEnd"/>
      <w:r w:rsidRPr="007024A8">
        <w:rPr>
          <w:rFonts w:ascii="Bookman Old Style" w:hAnsi="Bookman Old Style" w:cs="Times New Roman"/>
          <w:b/>
          <w:sz w:val="20"/>
        </w:rPr>
        <w:t xml:space="preserve"> Session (10.30 am)</w:t>
      </w:r>
    </w:p>
    <w:p w:rsidR="00222D35" w:rsidRPr="007024A8" w:rsidRDefault="00222D35" w:rsidP="00222D35">
      <w:pPr>
        <w:pStyle w:val="ListParagraph"/>
        <w:spacing w:after="0"/>
        <w:rPr>
          <w:rFonts w:ascii="Bookman Old Style" w:hAnsi="Bookman Old Style" w:cs="Times New Roman"/>
          <w:sz w:val="20"/>
        </w:rPr>
      </w:pPr>
      <w:r w:rsidRPr="007024A8">
        <w:rPr>
          <w:rFonts w:ascii="Bookman Old Style" w:hAnsi="Bookman Old Style" w:cs="Times New Roman"/>
          <w:sz w:val="20"/>
        </w:rPr>
        <w:t>11:00 AM Inauguration by lighting of the holy lamp</w:t>
      </w:r>
    </w:p>
    <w:p w:rsidR="00222D35" w:rsidRPr="007024A8" w:rsidRDefault="00222D35" w:rsidP="00222D35">
      <w:pPr>
        <w:pStyle w:val="ListParagraph"/>
        <w:spacing w:after="0"/>
        <w:rPr>
          <w:rFonts w:ascii="Bookman Old Style" w:hAnsi="Bookman Old Style" w:cs="Times New Roman"/>
          <w:sz w:val="20"/>
        </w:rPr>
      </w:pPr>
      <w:r w:rsidRPr="007024A8">
        <w:rPr>
          <w:rFonts w:ascii="Bookman Old Style" w:hAnsi="Bookman Old Style" w:cs="Times New Roman"/>
          <w:sz w:val="20"/>
        </w:rPr>
        <w:t xml:space="preserve">Inaugural speech       </w:t>
      </w:r>
      <w:proofErr w:type="gramStart"/>
      <w:r w:rsidRPr="007024A8">
        <w:rPr>
          <w:rFonts w:ascii="Bookman Old Style" w:hAnsi="Bookman Old Style" w:cs="Times New Roman"/>
          <w:sz w:val="20"/>
        </w:rPr>
        <w:t>:Mrs</w:t>
      </w:r>
      <w:proofErr w:type="gramEnd"/>
      <w:r w:rsidRPr="007024A8">
        <w:rPr>
          <w:rFonts w:ascii="Bookman Old Style" w:hAnsi="Bookman Old Style" w:cs="Times New Roman"/>
          <w:sz w:val="20"/>
        </w:rPr>
        <w:t xml:space="preserve"> </w:t>
      </w:r>
      <w:proofErr w:type="spellStart"/>
      <w:r w:rsidRPr="007024A8">
        <w:rPr>
          <w:rFonts w:ascii="Bookman Old Style" w:hAnsi="Bookman Old Style" w:cs="Times New Roman"/>
          <w:sz w:val="20"/>
        </w:rPr>
        <w:t>Padmashree</w:t>
      </w:r>
      <w:proofErr w:type="spellEnd"/>
      <w:r w:rsidRPr="007024A8">
        <w:rPr>
          <w:rFonts w:ascii="Bookman Old Style" w:hAnsi="Bookman Old Style" w:cs="Times New Roman"/>
          <w:sz w:val="20"/>
        </w:rPr>
        <w:t xml:space="preserve"> </w:t>
      </w:r>
      <w:proofErr w:type="spellStart"/>
      <w:r w:rsidRPr="007024A8">
        <w:rPr>
          <w:rFonts w:ascii="Bookman Old Style" w:hAnsi="Bookman Old Style" w:cs="Times New Roman"/>
          <w:sz w:val="20"/>
        </w:rPr>
        <w:t>Majumder</w:t>
      </w:r>
      <w:proofErr w:type="spellEnd"/>
      <w:r w:rsidRPr="007024A8">
        <w:rPr>
          <w:rFonts w:ascii="Bookman Old Style" w:hAnsi="Bookman Old Style" w:cs="Times New Roman"/>
          <w:sz w:val="20"/>
        </w:rPr>
        <w:t>, PGT, Ambedkar College.</w:t>
      </w:r>
    </w:p>
    <w:p w:rsidR="00222D35" w:rsidRPr="007024A8" w:rsidRDefault="00222D35" w:rsidP="00222D35">
      <w:pPr>
        <w:pStyle w:val="ListParagraph"/>
        <w:spacing w:after="0"/>
        <w:rPr>
          <w:rFonts w:ascii="Bookman Old Style" w:hAnsi="Bookman Old Style" w:cs="Times New Roman"/>
          <w:sz w:val="20"/>
        </w:rPr>
      </w:pPr>
      <w:r w:rsidRPr="007024A8">
        <w:rPr>
          <w:rFonts w:ascii="Bookman Old Style" w:hAnsi="Bookman Old Style" w:cs="Times New Roman"/>
          <w:sz w:val="20"/>
        </w:rPr>
        <w:t xml:space="preserve">Presidential </w:t>
      </w:r>
      <w:proofErr w:type="gramStart"/>
      <w:r w:rsidRPr="007024A8">
        <w:rPr>
          <w:rFonts w:ascii="Bookman Old Style" w:hAnsi="Bookman Old Style" w:cs="Times New Roman"/>
          <w:sz w:val="20"/>
        </w:rPr>
        <w:t>address  :</w:t>
      </w:r>
      <w:proofErr w:type="gramEnd"/>
      <w:r w:rsidRPr="007024A8">
        <w:rPr>
          <w:rFonts w:ascii="Bookman Old Style" w:hAnsi="Bookman Old Style" w:cs="Times New Roman"/>
          <w:sz w:val="20"/>
        </w:rPr>
        <w:t xml:space="preserve"> Dr. </w:t>
      </w:r>
      <w:proofErr w:type="spellStart"/>
      <w:r w:rsidRPr="007024A8">
        <w:rPr>
          <w:rFonts w:ascii="Bookman Old Style" w:hAnsi="Bookman Old Style" w:cs="Times New Roman"/>
          <w:sz w:val="20"/>
        </w:rPr>
        <w:t>Subrata</w:t>
      </w:r>
      <w:proofErr w:type="spellEnd"/>
      <w:r w:rsidRPr="007024A8">
        <w:rPr>
          <w:rFonts w:ascii="Bookman Old Style" w:hAnsi="Bookman Old Style" w:cs="Times New Roman"/>
          <w:sz w:val="20"/>
        </w:rPr>
        <w:t xml:space="preserve"> Sharma Principal-In-charge Ambedkar College.</w:t>
      </w:r>
    </w:p>
    <w:p w:rsidR="00222D35" w:rsidRPr="007024A8" w:rsidRDefault="00222D35" w:rsidP="00222D35">
      <w:pPr>
        <w:pStyle w:val="ListParagraph"/>
        <w:spacing w:after="0"/>
        <w:rPr>
          <w:rFonts w:ascii="Bookman Old Style" w:hAnsi="Bookman Old Style" w:cs="Times New Roman"/>
          <w:sz w:val="20"/>
        </w:rPr>
      </w:pPr>
      <w:r w:rsidRPr="007024A8">
        <w:rPr>
          <w:rFonts w:ascii="Bookman Old Style" w:hAnsi="Bookman Old Style" w:cs="Times New Roman"/>
          <w:sz w:val="20"/>
        </w:rPr>
        <w:t xml:space="preserve">Vote of thanks             </w:t>
      </w:r>
      <w:proofErr w:type="gramStart"/>
      <w:r w:rsidRPr="007024A8">
        <w:rPr>
          <w:rFonts w:ascii="Bookman Old Style" w:hAnsi="Bookman Old Style" w:cs="Times New Roman"/>
          <w:sz w:val="20"/>
        </w:rPr>
        <w:t>:</w:t>
      </w:r>
      <w:proofErr w:type="spellStart"/>
      <w:r w:rsidRPr="007024A8">
        <w:rPr>
          <w:rFonts w:ascii="Bookman Old Style" w:hAnsi="Bookman Old Style" w:cs="Times New Roman"/>
          <w:sz w:val="20"/>
        </w:rPr>
        <w:t>Mrs.Mousumi</w:t>
      </w:r>
      <w:proofErr w:type="spellEnd"/>
      <w:proofErr w:type="gramEnd"/>
      <w:r w:rsidRPr="007024A8">
        <w:rPr>
          <w:rFonts w:ascii="Bookman Old Style" w:hAnsi="Bookman Old Style" w:cs="Times New Roman"/>
          <w:sz w:val="20"/>
        </w:rPr>
        <w:t xml:space="preserve"> </w:t>
      </w:r>
      <w:proofErr w:type="spellStart"/>
      <w:r w:rsidRPr="007024A8">
        <w:rPr>
          <w:rFonts w:ascii="Bookman Old Style" w:hAnsi="Bookman Old Style" w:cs="Times New Roman"/>
          <w:sz w:val="20"/>
        </w:rPr>
        <w:t>Basfore</w:t>
      </w:r>
      <w:proofErr w:type="spellEnd"/>
      <w:r w:rsidRPr="007024A8">
        <w:rPr>
          <w:rFonts w:ascii="Bookman Old Style" w:hAnsi="Bookman Old Style" w:cs="Times New Roman"/>
          <w:sz w:val="20"/>
        </w:rPr>
        <w:t xml:space="preserve">, Coordinator, Career and </w:t>
      </w:r>
      <w:proofErr w:type="spellStart"/>
      <w:r w:rsidRPr="007024A8">
        <w:rPr>
          <w:rFonts w:ascii="Bookman Old Style" w:hAnsi="Bookman Old Style" w:cs="Times New Roman"/>
          <w:sz w:val="20"/>
        </w:rPr>
        <w:t>Counseling</w:t>
      </w:r>
      <w:proofErr w:type="spellEnd"/>
      <w:r w:rsidRPr="007024A8">
        <w:rPr>
          <w:rFonts w:ascii="Bookman Old Style" w:hAnsi="Bookman Old Style" w:cs="Times New Roman"/>
          <w:sz w:val="20"/>
        </w:rPr>
        <w:t xml:space="preserve"> Cell</w:t>
      </w:r>
    </w:p>
    <w:p w:rsidR="00222D35" w:rsidRPr="007024A8" w:rsidRDefault="00222D35" w:rsidP="00222D35">
      <w:pPr>
        <w:pStyle w:val="ListParagraph"/>
        <w:spacing w:after="0"/>
        <w:rPr>
          <w:rFonts w:ascii="Bookman Old Style" w:hAnsi="Bookman Old Style" w:cs="Times New Roman"/>
          <w:b/>
          <w:sz w:val="20"/>
        </w:rPr>
      </w:pPr>
      <w:proofErr w:type="gramStart"/>
      <w:r w:rsidRPr="007024A8">
        <w:rPr>
          <w:rFonts w:ascii="Bookman Old Style" w:hAnsi="Bookman Old Style" w:cs="Times New Roman"/>
          <w:b/>
          <w:sz w:val="20"/>
        </w:rPr>
        <w:t>2.Technical</w:t>
      </w:r>
      <w:proofErr w:type="gramEnd"/>
      <w:r w:rsidRPr="007024A8">
        <w:rPr>
          <w:rFonts w:ascii="Bookman Old Style" w:hAnsi="Bookman Old Style" w:cs="Times New Roman"/>
          <w:b/>
          <w:sz w:val="20"/>
        </w:rPr>
        <w:t xml:space="preserve"> Session(11 Am)</w:t>
      </w:r>
    </w:p>
    <w:p w:rsidR="00222D35" w:rsidRPr="007024A8" w:rsidRDefault="00222D35" w:rsidP="00222D35">
      <w:pPr>
        <w:pStyle w:val="ListParagraph"/>
        <w:spacing w:after="0"/>
        <w:rPr>
          <w:rFonts w:ascii="Bookman Old Style" w:hAnsi="Bookman Old Style" w:cs="Times New Roman"/>
          <w:sz w:val="20"/>
        </w:rPr>
      </w:pPr>
      <w:r w:rsidRPr="007024A8">
        <w:rPr>
          <w:rFonts w:ascii="Bookman Old Style" w:hAnsi="Bookman Old Style" w:cs="Times New Roman"/>
          <w:sz w:val="20"/>
        </w:rPr>
        <w:t xml:space="preserve">. </w:t>
      </w:r>
    </w:p>
    <w:p w:rsidR="00222D35" w:rsidRPr="007024A8" w:rsidRDefault="00222D35" w:rsidP="00222D35">
      <w:pPr>
        <w:pStyle w:val="ListParagraph"/>
        <w:numPr>
          <w:ilvl w:val="0"/>
          <w:numId w:val="2"/>
        </w:numPr>
        <w:spacing w:after="0"/>
        <w:rPr>
          <w:rFonts w:ascii="Bookman Old Style" w:hAnsi="Bookman Old Style" w:cs="Times New Roman"/>
          <w:sz w:val="20"/>
        </w:rPr>
      </w:pPr>
      <w:r w:rsidRPr="007024A8">
        <w:rPr>
          <w:rFonts w:ascii="Bookman Old Style" w:hAnsi="Bookman Old Style" w:cs="Times New Roman"/>
          <w:sz w:val="20"/>
        </w:rPr>
        <w:t>Information regarding the life &amp; functions of the Armed forces.</w:t>
      </w:r>
    </w:p>
    <w:p w:rsidR="00222D35" w:rsidRPr="007024A8" w:rsidRDefault="00222D35" w:rsidP="00222D35">
      <w:pPr>
        <w:pStyle w:val="ListParagraph"/>
        <w:numPr>
          <w:ilvl w:val="0"/>
          <w:numId w:val="2"/>
        </w:numPr>
        <w:spacing w:after="0"/>
        <w:rPr>
          <w:rFonts w:ascii="Bookman Old Style" w:hAnsi="Bookman Old Style" w:cs="Times New Roman"/>
          <w:sz w:val="20"/>
        </w:rPr>
      </w:pPr>
      <w:r w:rsidRPr="007024A8">
        <w:rPr>
          <w:rFonts w:ascii="Bookman Old Style" w:hAnsi="Bookman Old Style" w:cs="Times New Roman"/>
          <w:sz w:val="20"/>
        </w:rPr>
        <w:t>Information regarding the various career scope in the Army.</w:t>
      </w:r>
    </w:p>
    <w:p w:rsidR="00222D35" w:rsidRPr="007024A8" w:rsidRDefault="00222D35" w:rsidP="00222D35">
      <w:pPr>
        <w:pStyle w:val="ListParagraph"/>
        <w:numPr>
          <w:ilvl w:val="0"/>
          <w:numId w:val="2"/>
        </w:numPr>
        <w:spacing w:after="0"/>
        <w:rPr>
          <w:rFonts w:ascii="Bookman Old Style" w:hAnsi="Bookman Old Style" w:cs="Times New Roman"/>
          <w:sz w:val="20"/>
        </w:rPr>
      </w:pPr>
      <w:r w:rsidRPr="007024A8">
        <w:rPr>
          <w:rFonts w:ascii="Bookman Old Style" w:hAnsi="Bookman Old Style" w:cs="Times New Roman"/>
          <w:sz w:val="20"/>
        </w:rPr>
        <w:t xml:space="preserve">Video clips and lecture delivered was delivered by the resource person </w:t>
      </w:r>
      <w:proofErr w:type="spellStart"/>
      <w:r w:rsidRPr="007024A8">
        <w:rPr>
          <w:rFonts w:ascii="Bookman Old Style" w:hAnsi="Bookman Old Style" w:cs="Times New Roman"/>
          <w:sz w:val="20"/>
        </w:rPr>
        <w:t>Col.Roshan</w:t>
      </w:r>
      <w:proofErr w:type="spellEnd"/>
      <w:r w:rsidRPr="007024A8">
        <w:rPr>
          <w:rFonts w:ascii="Bookman Old Style" w:hAnsi="Bookman Old Style" w:cs="Times New Roman"/>
          <w:sz w:val="20"/>
        </w:rPr>
        <w:t xml:space="preserve"> </w:t>
      </w:r>
      <w:proofErr w:type="spellStart"/>
      <w:r w:rsidRPr="007024A8">
        <w:rPr>
          <w:rFonts w:ascii="Bookman Old Style" w:hAnsi="Bookman Old Style" w:cs="Times New Roman"/>
          <w:sz w:val="20"/>
        </w:rPr>
        <w:t>Verma</w:t>
      </w:r>
      <w:proofErr w:type="spellEnd"/>
      <w:r w:rsidRPr="007024A8">
        <w:rPr>
          <w:rFonts w:ascii="Bookman Old Style" w:hAnsi="Bookman Old Style" w:cs="Times New Roman"/>
          <w:sz w:val="20"/>
        </w:rPr>
        <w:t>.</w:t>
      </w:r>
    </w:p>
    <w:p w:rsidR="00222D35" w:rsidRPr="007024A8" w:rsidRDefault="00222D35" w:rsidP="00222D35">
      <w:pPr>
        <w:spacing w:after="0"/>
        <w:rPr>
          <w:rFonts w:ascii="Bookman Old Style" w:hAnsi="Bookman Old Style" w:cs="Times New Roman"/>
          <w:b/>
          <w:sz w:val="20"/>
          <w:szCs w:val="20"/>
        </w:rPr>
      </w:pPr>
    </w:p>
    <w:p w:rsidR="00222D35" w:rsidRPr="007024A8" w:rsidRDefault="00222D35" w:rsidP="00222D35">
      <w:pPr>
        <w:spacing w:after="0"/>
        <w:ind w:left="720"/>
        <w:rPr>
          <w:rFonts w:ascii="Bookman Old Style" w:hAnsi="Bookman Old Style" w:cs="Times New Roman"/>
          <w:b/>
          <w:sz w:val="20"/>
          <w:szCs w:val="20"/>
        </w:rPr>
      </w:pPr>
      <w:proofErr w:type="gramStart"/>
      <w:r w:rsidRPr="007024A8">
        <w:rPr>
          <w:rFonts w:ascii="Bookman Old Style" w:hAnsi="Bookman Old Style" w:cs="Times New Roman"/>
          <w:b/>
          <w:sz w:val="20"/>
          <w:szCs w:val="20"/>
        </w:rPr>
        <w:t>3.Display</w:t>
      </w:r>
      <w:proofErr w:type="gramEnd"/>
      <w:r w:rsidRPr="007024A8">
        <w:rPr>
          <w:rFonts w:ascii="Bookman Old Style" w:hAnsi="Bookman Old Style" w:cs="Times New Roman"/>
          <w:b/>
          <w:sz w:val="20"/>
          <w:szCs w:val="20"/>
        </w:rPr>
        <w:t xml:space="preserve"> of Arms/Weapons (1pm)</w:t>
      </w:r>
    </w:p>
    <w:p w:rsidR="00222D35" w:rsidRPr="007024A8" w:rsidRDefault="00222D35" w:rsidP="00222D35">
      <w:pPr>
        <w:spacing w:after="0"/>
        <w:ind w:left="720"/>
        <w:rPr>
          <w:rFonts w:ascii="Bookman Old Style" w:hAnsi="Bookman Old Style" w:cs="Times New Roman"/>
          <w:sz w:val="20"/>
          <w:szCs w:val="20"/>
        </w:rPr>
      </w:pPr>
    </w:p>
    <w:p w:rsidR="00222D35" w:rsidRPr="007024A8" w:rsidRDefault="00222D35" w:rsidP="00222D35">
      <w:pPr>
        <w:spacing w:after="0"/>
        <w:ind w:left="720"/>
        <w:rPr>
          <w:rFonts w:ascii="Bookman Old Style" w:hAnsi="Bookman Old Style" w:cs="Times New Roman"/>
          <w:sz w:val="20"/>
          <w:szCs w:val="20"/>
        </w:rPr>
      </w:pPr>
      <w:r w:rsidRPr="007024A8">
        <w:rPr>
          <w:rFonts w:ascii="Bookman Old Style" w:hAnsi="Bookman Old Style" w:cs="Times New Roman"/>
          <w:sz w:val="20"/>
          <w:szCs w:val="20"/>
        </w:rPr>
        <w:t>No. of Students benefitted: 117</w:t>
      </w:r>
    </w:p>
    <w:p w:rsidR="00222D35" w:rsidRPr="007024A8" w:rsidRDefault="00222D35" w:rsidP="00222D35">
      <w:pPr>
        <w:spacing w:after="0"/>
        <w:ind w:left="720"/>
        <w:rPr>
          <w:rFonts w:ascii="Bookman Old Style" w:hAnsi="Bookman Old Style" w:cs="Times New Roman"/>
          <w:sz w:val="20"/>
          <w:szCs w:val="20"/>
        </w:rPr>
      </w:pPr>
      <w:r w:rsidRPr="007024A8">
        <w:rPr>
          <w:rFonts w:ascii="Bookman Old Style" w:hAnsi="Bookman Old Style" w:cs="Times New Roman"/>
          <w:noProof/>
          <w:sz w:val="20"/>
          <w:szCs w:val="20"/>
        </w:rPr>
        <w:drawing>
          <wp:inline distT="0" distB="0" distL="0" distR="0">
            <wp:extent cx="2439478" cy="1829609"/>
            <wp:effectExtent l="19050" t="0" r="0" b="0"/>
            <wp:docPr id="19" name="Picture 4" descr="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2).JPG"/>
                    <pic:cNvPicPr/>
                  </pic:nvPicPr>
                  <pic:blipFill>
                    <a:blip r:embed="rId7" cstate="print"/>
                    <a:stretch>
                      <a:fillRect/>
                    </a:stretch>
                  </pic:blipFill>
                  <pic:spPr>
                    <a:xfrm>
                      <a:off x="0" y="0"/>
                      <a:ext cx="2440973" cy="1830730"/>
                    </a:xfrm>
                    <a:prstGeom prst="rect">
                      <a:avLst/>
                    </a:prstGeom>
                  </pic:spPr>
                </pic:pic>
              </a:graphicData>
            </a:graphic>
          </wp:inline>
        </w:drawing>
      </w:r>
      <w:r w:rsidRPr="007024A8">
        <w:rPr>
          <w:rFonts w:ascii="Bookman Old Style" w:hAnsi="Bookman Old Style" w:cs="Times New Roman"/>
          <w:noProof/>
          <w:sz w:val="20"/>
          <w:szCs w:val="20"/>
        </w:rPr>
        <w:drawing>
          <wp:inline distT="0" distB="0" distL="0" distR="0">
            <wp:extent cx="2439478" cy="1829607"/>
            <wp:effectExtent l="19050" t="0" r="0" b="0"/>
            <wp:docPr id="21" name="Picture 5" descr="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JPG"/>
                    <pic:cNvPicPr/>
                  </pic:nvPicPr>
                  <pic:blipFill>
                    <a:blip r:embed="rId8" cstate="print"/>
                    <a:stretch>
                      <a:fillRect/>
                    </a:stretch>
                  </pic:blipFill>
                  <pic:spPr>
                    <a:xfrm>
                      <a:off x="0" y="0"/>
                      <a:ext cx="2438576" cy="1828930"/>
                    </a:xfrm>
                    <a:prstGeom prst="rect">
                      <a:avLst/>
                    </a:prstGeom>
                  </pic:spPr>
                </pic:pic>
              </a:graphicData>
            </a:graphic>
          </wp:inline>
        </w:drawing>
      </w:r>
    </w:p>
    <w:p w:rsidR="00222D35" w:rsidRPr="007024A8" w:rsidRDefault="00222D35" w:rsidP="00222D35">
      <w:pPr>
        <w:spacing w:after="0"/>
        <w:ind w:left="720"/>
        <w:rPr>
          <w:rFonts w:ascii="Bookman Old Style" w:hAnsi="Bookman Old Style" w:cs="Times New Roman"/>
          <w:sz w:val="20"/>
          <w:szCs w:val="20"/>
        </w:rPr>
      </w:pPr>
    </w:p>
    <w:p w:rsidR="00222D35" w:rsidRPr="007024A8" w:rsidRDefault="00222D35" w:rsidP="00222D35">
      <w:pPr>
        <w:spacing w:after="0"/>
        <w:ind w:left="720"/>
        <w:rPr>
          <w:rFonts w:ascii="Bookman Old Style" w:hAnsi="Bookman Old Style" w:cs="Times New Roman"/>
          <w:sz w:val="20"/>
          <w:szCs w:val="20"/>
        </w:rPr>
      </w:pPr>
      <w:r w:rsidRPr="007024A8">
        <w:rPr>
          <w:rFonts w:ascii="Bookman Old Style" w:hAnsi="Bookman Old Style" w:cs="Times New Roman"/>
          <w:noProof/>
          <w:sz w:val="20"/>
          <w:szCs w:val="20"/>
        </w:rPr>
        <w:lastRenderedPageBreak/>
        <w:drawing>
          <wp:inline distT="0" distB="0" distL="0" distR="0">
            <wp:extent cx="2593384" cy="1733910"/>
            <wp:effectExtent l="19050" t="0" r="0" b="0"/>
            <wp:docPr id="22" name="Picture 6" descr="DSC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16.JPG"/>
                    <pic:cNvPicPr/>
                  </pic:nvPicPr>
                  <pic:blipFill>
                    <a:blip r:embed="rId9" cstate="print"/>
                    <a:stretch>
                      <a:fillRect/>
                    </a:stretch>
                  </pic:blipFill>
                  <pic:spPr>
                    <a:xfrm>
                      <a:off x="0" y="0"/>
                      <a:ext cx="2611933" cy="1746312"/>
                    </a:xfrm>
                    <a:prstGeom prst="rect">
                      <a:avLst/>
                    </a:prstGeom>
                  </pic:spPr>
                </pic:pic>
              </a:graphicData>
            </a:graphic>
          </wp:inline>
        </w:drawing>
      </w:r>
      <w:r w:rsidRPr="007024A8">
        <w:rPr>
          <w:rFonts w:ascii="Bookman Old Style" w:hAnsi="Bookman Old Style" w:cs="Times New Roman"/>
          <w:noProof/>
          <w:sz w:val="20"/>
          <w:szCs w:val="20"/>
        </w:rPr>
        <w:drawing>
          <wp:inline distT="0" distB="0" distL="0" distR="0">
            <wp:extent cx="2298758" cy="1730701"/>
            <wp:effectExtent l="19050" t="0" r="6292" b="0"/>
            <wp:docPr id="1" name="Picture 7" descr="1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8).jpg"/>
                    <pic:cNvPicPr/>
                  </pic:nvPicPr>
                  <pic:blipFill>
                    <a:blip r:embed="rId10" cstate="print"/>
                    <a:stretch>
                      <a:fillRect/>
                    </a:stretch>
                  </pic:blipFill>
                  <pic:spPr>
                    <a:xfrm>
                      <a:off x="0" y="0"/>
                      <a:ext cx="2304600" cy="1735099"/>
                    </a:xfrm>
                    <a:prstGeom prst="rect">
                      <a:avLst/>
                    </a:prstGeom>
                  </pic:spPr>
                </pic:pic>
              </a:graphicData>
            </a:graphic>
          </wp:inline>
        </w:drawing>
      </w:r>
    </w:p>
    <w:p w:rsidR="00222D35" w:rsidRPr="007024A8" w:rsidRDefault="00222D35" w:rsidP="00222D35">
      <w:pPr>
        <w:spacing w:after="0"/>
        <w:ind w:left="720"/>
        <w:rPr>
          <w:rFonts w:ascii="Bookman Old Style" w:hAnsi="Bookman Old Style" w:cs="Times New Roman"/>
          <w:sz w:val="20"/>
          <w:szCs w:val="20"/>
        </w:rPr>
      </w:pPr>
    </w:p>
    <w:p w:rsidR="00222D35" w:rsidRPr="007024A8" w:rsidRDefault="00222D35" w:rsidP="00222D35">
      <w:pPr>
        <w:tabs>
          <w:tab w:val="left" w:pos="5415"/>
        </w:tabs>
        <w:jc w:val="center"/>
        <w:rPr>
          <w:rFonts w:ascii="Bookman Old Style" w:hAnsi="Bookman Old Style"/>
          <w:b/>
          <w:sz w:val="20"/>
          <w:szCs w:val="20"/>
        </w:rPr>
      </w:pPr>
      <w:r w:rsidRPr="007024A8">
        <w:rPr>
          <w:rFonts w:ascii="Bookman Old Style" w:hAnsi="Bookman Old Style" w:cs="Times New Roman"/>
          <w:i/>
          <w:sz w:val="20"/>
          <w:szCs w:val="20"/>
        </w:rPr>
        <w:t xml:space="preserve">Glimpse of the </w:t>
      </w:r>
      <w:proofErr w:type="spellStart"/>
      <w:r w:rsidRPr="007024A8">
        <w:rPr>
          <w:rFonts w:ascii="Bookman Old Style" w:hAnsi="Bookman Old Style" w:cs="Times New Roman"/>
          <w:i/>
          <w:sz w:val="20"/>
          <w:szCs w:val="20"/>
        </w:rPr>
        <w:t>programme</w:t>
      </w:r>
      <w:proofErr w:type="spellEnd"/>
      <w:r w:rsidRPr="007024A8">
        <w:rPr>
          <w:rFonts w:ascii="Bookman Old Style" w:hAnsi="Bookman Old Style" w:cs="Times New Roman"/>
          <w:i/>
          <w:sz w:val="20"/>
          <w:szCs w:val="20"/>
        </w:rPr>
        <w:t xml:space="preserve"> held under Career &amp; Counseling Cell, Ambedkar College, </w:t>
      </w:r>
      <w:proofErr w:type="spellStart"/>
      <w:r w:rsidRPr="007024A8">
        <w:rPr>
          <w:rFonts w:ascii="Bookman Old Style" w:hAnsi="Bookman Old Style" w:cs="Times New Roman"/>
          <w:i/>
          <w:sz w:val="20"/>
          <w:szCs w:val="20"/>
        </w:rPr>
        <w:t>Fatikroy</w:t>
      </w:r>
      <w:proofErr w:type="spellEnd"/>
    </w:p>
    <w:p w:rsidR="00222D35" w:rsidRPr="007024A8" w:rsidRDefault="00222D35" w:rsidP="001969AE">
      <w:pPr>
        <w:tabs>
          <w:tab w:val="left" w:pos="5415"/>
        </w:tabs>
        <w:jc w:val="center"/>
        <w:rPr>
          <w:rFonts w:ascii="Algerian" w:hAnsi="Algerian" w:cs="Times New Roman"/>
          <w:b/>
          <w:sz w:val="20"/>
          <w:szCs w:val="20"/>
        </w:rPr>
      </w:pPr>
    </w:p>
    <w:p w:rsidR="001969AE" w:rsidRPr="007024A8" w:rsidRDefault="00222D35" w:rsidP="00222D35">
      <w:pPr>
        <w:pStyle w:val="ListParagraph"/>
        <w:tabs>
          <w:tab w:val="left" w:pos="5835"/>
        </w:tabs>
        <w:spacing w:after="0"/>
        <w:rPr>
          <w:rFonts w:ascii="Bookman Old Style" w:hAnsi="Bookman Old Style"/>
          <w:sz w:val="20"/>
        </w:rPr>
      </w:pPr>
      <w:r w:rsidRPr="007024A8">
        <w:rPr>
          <w:rFonts w:ascii="Bookman Old Style" w:hAnsi="Bookman Old Style"/>
          <w:sz w:val="20"/>
        </w:rPr>
        <w:tab/>
      </w:r>
    </w:p>
    <w:p w:rsidR="00C0166F" w:rsidRPr="007024A8" w:rsidRDefault="007024A8">
      <w:pPr>
        <w:rPr>
          <w:sz w:val="20"/>
          <w:szCs w:val="20"/>
        </w:rPr>
      </w:pPr>
    </w:p>
    <w:sectPr w:rsidR="00C0166F" w:rsidRPr="007024A8" w:rsidSect="003F6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VNT Times">
    <w:panose1 w:val="020B06030503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04F8F"/>
    <w:multiLevelType w:val="hybridMultilevel"/>
    <w:tmpl w:val="2976F1D8"/>
    <w:lvl w:ilvl="0" w:tplc="E8B881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5F5977"/>
    <w:multiLevelType w:val="hybridMultilevel"/>
    <w:tmpl w:val="4940705C"/>
    <w:lvl w:ilvl="0" w:tplc="5F548A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969AE"/>
    <w:rsid w:val="001969AE"/>
    <w:rsid w:val="00222D35"/>
    <w:rsid w:val="003F64D9"/>
    <w:rsid w:val="00452783"/>
    <w:rsid w:val="0047730B"/>
    <w:rsid w:val="007024A8"/>
    <w:rsid w:val="00BD75A4"/>
    <w:rsid w:val="00D01BE6"/>
    <w:rsid w:val="00D47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AE"/>
    <w:rPr>
      <w:rFonts w:eastAsiaTheme="minorEastAsia"/>
    </w:rPr>
  </w:style>
  <w:style w:type="paragraph" w:styleId="Heading1">
    <w:name w:val="heading 1"/>
    <w:basedOn w:val="Normal"/>
    <w:next w:val="Normal"/>
    <w:link w:val="Heading1Char"/>
    <w:uiPriority w:val="9"/>
    <w:qFormat/>
    <w:rsid w:val="00D01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1BE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69AE"/>
    <w:pPr>
      <w:ind w:left="720"/>
      <w:contextualSpacing/>
    </w:pPr>
    <w:rPr>
      <w:rFonts w:eastAsiaTheme="minorHAnsi"/>
      <w:szCs w:val="20"/>
      <w:lang w:val="en-IN" w:bidi="sa-IN"/>
    </w:rPr>
  </w:style>
  <w:style w:type="paragraph" w:styleId="BalloonText">
    <w:name w:val="Balloon Text"/>
    <w:basedOn w:val="Normal"/>
    <w:link w:val="BalloonTextChar"/>
    <w:uiPriority w:val="99"/>
    <w:semiHidden/>
    <w:unhideWhenUsed/>
    <w:rsid w:val="0019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A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dc:creator>
  <cp:lastModifiedBy>jacinta</cp:lastModifiedBy>
  <cp:revision>3</cp:revision>
  <dcterms:created xsi:type="dcterms:W3CDTF">2020-11-03T07:48:00Z</dcterms:created>
  <dcterms:modified xsi:type="dcterms:W3CDTF">2020-11-03T08:06:00Z</dcterms:modified>
</cp:coreProperties>
</file>